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FCE" w:rsidRDefault="00802F2D" w:rsidP="00A21024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A4FCE">
        <w:rPr>
          <w:b w:val="0"/>
          <w:noProof/>
          <w:sz w:val="28"/>
        </w:rPr>
        <w:drawing>
          <wp:inline distT="0" distB="0" distL="0" distR="0">
            <wp:extent cx="857250" cy="80010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9A4FCE" w:rsidRDefault="009A4FCE" w:rsidP="009A4FC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9A4FCE" w:rsidRDefault="009A4FCE" w:rsidP="009A4FC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CC"/>
          <w:sz w:val="28"/>
          <w:szCs w:val="28"/>
        </w:rPr>
        <w:t>УЙСКО-ЧЕБАРКУЛЬСКОГО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A4FCE" w:rsidRDefault="009A4FCE" w:rsidP="009A4FC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</w:p>
    <w:p w:rsidR="009A4FCE" w:rsidRDefault="009A4FCE" w:rsidP="009A4FC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9A4FCE" w:rsidRDefault="009A4FCE" w:rsidP="009A4FCE">
      <w:pPr>
        <w:pStyle w:val="ConsPlusTitle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A4FCE" w:rsidRDefault="009A4FCE" w:rsidP="009A4FCE">
      <w:pPr>
        <w:spacing w:line="360" w:lineRule="auto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от </w:t>
      </w:r>
      <w:r w:rsidR="00A21024">
        <w:rPr>
          <w:rFonts w:ascii="Times New Roman CYR" w:hAnsi="Times New Roman CYR"/>
          <w:sz w:val="28"/>
        </w:rPr>
        <w:t>04.12</w:t>
      </w:r>
      <w:r>
        <w:rPr>
          <w:rFonts w:ascii="Times New Roman CYR" w:hAnsi="Times New Roman CYR"/>
          <w:sz w:val="28"/>
        </w:rPr>
        <w:t xml:space="preserve">.2017 г.      № </w:t>
      </w:r>
      <w:r w:rsidR="00A21024">
        <w:rPr>
          <w:rFonts w:ascii="Times New Roman CYR" w:hAnsi="Times New Roman CYR"/>
          <w:sz w:val="28"/>
        </w:rPr>
        <w:t>76</w:t>
      </w:r>
    </w:p>
    <w:p w:rsidR="009A4FCE" w:rsidRDefault="009C42E0" w:rsidP="009A4FCE">
      <w:pPr>
        <w:shd w:val="clear" w:color="auto" w:fill="FFFFFF"/>
        <w:spacing w:line="276" w:lineRule="auto"/>
        <w:ind w:firstLine="720"/>
        <w:jc w:val="both"/>
        <w:rPr>
          <w:color w:val="0D0D0D"/>
          <w:sz w:val="28"/>
          <w:szCs w:val="28"/>
        </w:rPr>
      </w:pPr>
      <w:r w:rsidRPr="009C42E0">
        <w:pict>
          <v:rect id="_x0000_s1026" style="position:absolute;left:0;text-align:left;margin-left:4.85pt;margin-top:7.95pt;width:297.4pt;height:175.6pt;z-index:251658240" strokecolor="white [3212]">
            <v:textbox>
              <w:txbxContent>
                <w:p w:rsidR="009A4FCE" w:rsidRDefault="009A4FCE" w:rsidP="009A4FCE">
                  <w:pPr>
                    <w:shd w:val="clear" w:color="auto" w:fill="FFFFFF"/>
                    <w:spacing w:line="276" w:lineRule="auto"/>
                    <w:jc w:val="both"/>
                    <w:rPr>
                      <w:color w:val="0D0D0D"/>
                      <w:sz w:val="28"/>
                      <w:szCs w:val="28"/>
                    </w:rPr>
                  </w:pPr>
                  <w:r>
                    <w:rPr>
                      <w:color w:val="0D0D0D"/>
                      <w:sz w:val="28"/>
                      <w:szCs w:val="28"/>
                    </w:rPr>
                    <w:t xml:space="preserve">Об утверждении административного регламента  по предоставлению </w:t>
                  </w:r>
                </w:p>
                <w:p w:rsidR="009A4FCE" w:rsidRDefault="009A4FCE" w:rsidP="009A4FCE">
                  <w:pPr>
                    <w:shd w:val="clear" w:color="auto" w:fill="FFFFFF"/>
                    <w:spacing w:line="276" w:lineRule="auto"/>
                    <w:jc w:val="both"/>
                    <w:rPr>
                      <w:color w:val="0D0D0D"/>
                      <w:sz w:val="28"/>
                      <w:szCs w:val="28"/>
                    </w:rPr>
                  </w:pPr>
                  <w:r>
                    <w:rPr>
                      <w:color w:val="0D0D0D"/>
                      <w:sz w:val="28"/>
                      <w:szCs w:val="28"/>
                    </w:rPr>
                    <w:t>муниципальной услуги «</w:t>
                  </w:r>
                  <w:r w:rsidRPr="009A4FCE">
                    <w:rPr>
                      <w:color w:val="0D0D0D"/>
                      <w:sz w:val="28"/>
                      <w:szCs w:val="28"/>
                    </w:rPr>
                    <w:t>Безвозмездная передача в собств</w:t>
                  </w:r>
                  <w:r>
                    <w:rPr>
                      <w:color w:val="0D0D0D"/>
                      <w:sz w:val="28"/>
                      <w:szCs w:val="28"/>
                    </w:rPr>
                    <w:t xml:space="preserve">енность граждан жилых помещений </w:t>
                  </w:r>
                  <w:r w:rsidRPr="009A4FCE">
                    <w:rPr>
                      <w:color w:val="0D0D0D"/>
                      <w:sz w:val="28"/>
                      <w:szCs w:val="28"/>
                    </w:rPr>
                    <w:t>муниципального жилищного фонда Уйско-Чебаркульского сельского поселения Окт</w:t>
                  </w:r>
                  <w:r>
                    <w:rPr>
                      <w:color w:val="0D0D0D"/>
                      <w:sz w:val="28"/>
                      <w:szCs w:val="28"/>
                    </w:rPr>
                    <w:t xml:space="preserve">ябрьского муниципального района  </w:t>
                  </w:r>
                  <w:r w:rsidRPr="009A4FCE">
                    <w:rPr>
                      <w:color w:val="0D0D0D"/>
                      <w:sz w:val="28"/>
                      <w:szCs w:val="28"/>
                    </w:rPr>
                    <w:t>Челябинской области</w:t>
                  </w:r>
                  <w:r>
                    <w:rPr>
                      <w:color w:val="0D0D0D"/>
                      <w:sz w:val="28"/>
                      <w:szCs w:val="28"/>
                    </w:rPr>
                    <w:t>»</w:t>
                  </w:r>
                </w:p>
                <w:p w:rsidR="009A4FCE" w:rsidRDefault="009A4FCE" w:rsidP="009A4FCE"/>
              </w:txbxContent>
            </v:textbox>
          </v:rect>
        </w:pict>
      </w:r>
    </w:p>
    <w:p w:rsidR="009A4FCE" w:rsidRDefault="009A4FCE" w:rsidP="009A4FCE">
      <w:pPr>
        <w:shd w:val="clear" w:color="auto" w:fill="FFFFFF"/>
        <w:spacing w:line="276" w:lineRule="auto"/>
        <w:ind w:firstLine="720"/>
        <w:jc w:val="both"/>
        <w:rPr>
          <w:color w:val="0D0D0D"/>
          <w:sz w:val="28"/>
          <w:szCs w:val="28"/>
        </w:rPr>
      </w:pPr>
    </w:p>
    <w:p w:rsidR="009A4FCE" w:rsidRDefault="009A4FCE" w:rsidP="009A4FCE">
      <w:pPr>
        <w:shd w:val="clear" w:color="auto" w:fill="FFFFFF"/>
        <w:spacing w:line="276" w:lineRule="auto"/>
        <w:ind w:firstLine="720"/>
        <w:jc w:val="both"/>
        <w:rPr>
          <w:color w:val="0D0D0D"/>
          <w:sz w:val="28"/>
          <w:szCs w:val="28"/>
        </w:rPr>
      </w:pPr>
    </w:p>
    <w:p w:rsidR="009A4FCE" w:rsidRDefault="009A4FCE" w:rsidP="009A4FCE">
      <w:pPr>
        <w:shd w:val="clear" w:color="auto" w:fill="FFFFFF"/>
        <w:spacing w:line="276" w:lineRule="auto"/>
        <w:ind w:firstLine="720"/>
        <w:jc w:val="both"/>
        <w:rPr>
          <w:color w:val="0D0D0D"/>
          <w:sz w:val="28"/>
          <w:szCs w:val="28"/>
        </w:rPr>
      </w:pPr>
    </w:p>
    <w:p w:rsidR="009A4FCE" w:rsidRDefault="009A4FCE" w:rsidP="009A4FCE">
      <w:pPr>
        <w:shd w:val="clear" w:color="auto" w:fill="FFFFFF"/>
        <w:spacing w:line="276" w:lineRule="auto"/>
        <w:ind w:firstLine="720"/>
        <w:jc w:val="both"/>
        <w:rPr>
          <w:color w:val="0D0D0D"/>
          <w:sz w:val="28"/>
          <w:szCs w:val="28"/>
        </w:rPr>
      </w:pPr>
    </w:p>
    <w:p w:rsidR="009A4FCE" w:rsidRDefault="009A4FCE" w:rsidP="009A4FCE">
      <w:pPr>
        <w:shd w:val="clear" w:color="auto" w:fill="FFFFFF"/>
        <w:spacing w:line="276" w:lineRule="auto"/>
        <w:ind w:firstLine="720"/>
        <w:jc w:val="both"/>
        <w:rPr>
          <w:color w:val="0D0D0D"/>
          <w:sz w:val="28"/>
          <w:szCs w:val="28"/>
        </w:rPr>
      </w:pPr>
    </w:p>
    <w:p w:rsidR="009A4FCE" w:rsidRDefault="009A4FCE" w:rsidP="009A4FCE">
      <w:pPr>
        <w:shd w:val="clear" w:color="auto" w:fill="FFFFFF"/>
        <w:spacing w:line="276" w:lineRule="auto"/>
        <w:ind w:firstLine="720"/>
        <w:jc w:val="both"/>
        <w:rPr>
          <w:color w:val="0D0D0D"/>
          <w:sz w:val="28"/>
          <w:szCs w:val="28"/>
        </w:rPr>
      </w:pPr>
    </w:p>
    <w:p w:rsidR="009A4FCE" w:rsidRDefault="009A4FCE" w:rsidP="009A4FCE">
      <w:pPr>
        <w:shd w:val="clear" w:color="auto" w:fill="FFFFFF"/>
        <w:spacing w:line="276" w:lineRule="auto"/>
        <w:ind w:firstLine="720"/>
        <w:jc w:val="both"/>
        <w:rPr>
          <w:color w:val="0D0D0D"/>
          <w:sz w:val="28"/>
          <w:szCs w:val="28"/>
        </w:rPr>
      </w:pPr>
    </w:p>
    <w:p w:rsidR="009A4FCE" w:rsidRDefault="009A4FCE" w:rsidP="009A4FCE">
      <w:pPr>
        <w:shd w:val="clear" w:color="auto" w:fill="FFFFFF"/>
        <w:spacing w:line="276" w:lineRule="auto"/>
        <w:ind w:firstLine="720"/>
        <w:jc w:val="both"/>
        <w:rPr>
          <w:color w:val="0D0D0D"/>
          <w:sz w:val="28"/>
          <w:szCs w:val="28"/>
        </w:rPr>
      </w:pPr>
    </w:p>
    <w:p w:rsidR="009A4FCE" w:rsidRDefault="009A4FCE" w:rsidP="009A4FCE">
      <w:pPr>
        <w:shd w:val="clear" w:color="auto" w:fill="FFFFFF"/>
        <w:spacing w:line="276" w:lineRule="auto"/>
        <w:ind w:firstLine="720"/>
        <w:jc w:val="both"/>
        <w:rPr>
          <w:color w:val="0D0D0D"/>
          <w:sz w:val="28"/>
          <w:szCs w:val="28"/>
        </w:rPr>
      </w:pPr>
    </w:p>
    <w:p w:rsidR="009A4FCE" w:rsidRDefault="009A4FCE" w:rsidP="009A4FCE">
      <w:pPr>
        <w:shd w:val="clear" w:color="auto" w:fill="FFFFFF"/>
        <w:spacing w:line="276" w:lineRule="auto"/>
        <w:ind w:firstLine="720"/>
        <w:jc w:val="both"/>
        <w:rPr>
          <w:color w:val="0D0D0D"/>
          <w:sz w:val="28"/>
          <w:szCs w:val="28"/>
        </w:rPr>
      </w:pPr>
    </w:p>
    <w:p w:rsidR="009A4FCE" w:rsidRDefault="009A4FCE" w:rsidP="009A4FCE">
      <w:pPr>
        <w:shd w:val="clear" w:color="auto" w:fill="FFFFFF"/>
        <w:spacing w:line="276" w:lineRule="auto"/>
        <w:ind w:firstLine="720"/>
        <w:jc w:val="both"/>
        <w:rPr>
          <w:color w:val="0D0D0D"/>
          <w:sz w:val="28"/>
          <w:szCs w:val="28"/>
        </w:rPr>
      </w:pPr>
    </w:p>
    <w:p w:rsidR="009A4FCE" w:rsidRDefault="009A4FCE" w:rsidP="009A4FCE">
      <w:pPr>
        <w:shd w:val="clear" w:color="auto" w:fill="FFFFFF"/>
        <w:spacing w:line="276" w:lineRule="auto"/>
        <w:ind w:firstLine="72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В  соответствии </w:t>
      </w:r>
      <w:r w:rsidRPr="009A4FCE">
        <w:rPr>
          <w:color w:val="0D0D0D"/>
          <w:sz w:val="28"/>
          <w:szCs w:val="28"/>
        </w:rPr>
        <w:t>с Федеральным законом от 04.07.1991 г. № 1541-1-ФЗ «О приватизации жилищного фонда в Российской Федерации»</w:t>
      </w:r>
    </w:p>
    <w:p w:rsidR="009A4FCE" w:rsidRDefault="009A4FCE" w:rsidP="009A4FCE">
      <w:pPr>
        <w:shd w:val="clear" w:color="auto" w:fill="FFFFFF"/>
        <w:spacing w:line="276" w:lineRule="auto"/>
        <w:jc w:val="both"/>
        <w:rPr>
          <w:color w:val="0D0D0D"/>
          <w:sz w:val="28"/>
          <w:szCs w:val="28"/>
        </w:rPr>
      </w:pPr>
    </w:p>
    <w:p w:rsidR="009A4FCE" w:rsidRDefault="009A4FCE" w:rsidP="009A4FCE">
      <w:pPr>
        <w:shd w:val="clear" w:color="auto" w:fill="FFFFFF"/>
        <w:spacing w:line="276" w:lineRule="auto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ПОСТАНОВЛЯЕТ: </w:t>
      </w:r>
    </w:p>
    <w:p w:rsidR="009A4FCE" w:rsidRDefault="009A4FCE" w:rsidP="009A4FCE">
      <w:pPr>
        <w:shd w:val="clear" w:color="auto" w:fill="FFFFFF"/>
        <w:spacing w:line="276" w:lineRule="auto"/>
        <w:ind w:firstLine="720"/>
        <w:jc w:val="both"/>
        <w:rPr>
          <w:color w:val="0D0D0D"/>
          <w:sz w:val="28"/>
          <w:szCs w:val="28"/>
        </w:rPr>
      </w:pPr>
    </w:p>
    <w:p w:rsidR="009A4FCE" w:rsidRDefault="009A4FCE" w:rsidP="009A4FCE">
      <w:pPr>
        <w:shd w:val="clear" w:color="auto" w:fill="FFFFFF"/>
        <w:spacing w:line="276" w:lineRule="auto"/>
        <w:ind w:firstLine="72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1. Утвердить административный регламент по предоставлению муниципальной услуги «</w:t>
      </w:r>
      <w:r w:rsidRPr="009A4FCE">
        <w:rPr>
          <w:color w:val="0D0D0D"/>
          <w:sz w:val="28"/>
          <w:szCs w:val="28"/>
        </w:rPr>
        <w:t>Безвозмездная передача в собств</w:t>
      </w:r>
      <w:r>
        <w:rPr>
          <w:color w:val="0D0D0D"/>
          <w:sz w:val="28"/>
          <w:szCs w:val="28"/>
        </w:rPr>
        <w:t xml:space="preserve">енность граждан жилых помещений </w:t>
      </w:r>
      <w:r w:rsidRPr="009A4FCE">
        <w:rPr>
          <w:color w:val="0D0D0D"/>
          <w:sz w:val="28"/>
          <w:szCs w:val="28"/>
        </w:rPr>
        <w:t>муниципального жилищного фонда Уйско-Чебаркульского сельского поселения Окт</w:t>
      </w:r>
      <w:r>
        <w:rPr>
          <w:color w:val="0D0D0D"/>
          <w:sz w:val="28"/>
          <w:szCs w:val="28"/>
        </w:rPr>
        <w:t xml:space="preserve">ябрьского муниципального района  </w:t>
      </w:r>
      <w:r w:rsidRPr="009A4FCE">
        <w:rPr>
          <w:color w:val="0D0D0D"/>
          <w:sz w:val="28"/>
          <w:szCs w:val="28"/>
        </w:rPr>
        <w:t>Челябинской области</w:t>
      </w:r>
      <w:r>
        <w:rPr>
          <w:color w:val="0D0D0D"/>
          <w:sz w:val="28"/>
          <w:szCs w:val="28"/>
        </w:rPr>
        <w:t xml:space="preserve">». </w:t>
      </w:r>
    </w:p>
    <w:p w:rsidR="009A4FCE" w:rsidRDefault="00802F2D" w:rsidP="009A4FCE">
      <w:pPr>
        <w:shd w:val="clear" w:color="auto" w:fill="FFFFFF"/>
        <w:spacing w:line="276" w:lineRule="auto"/>
        <w:ind w:firstLine="72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2. Разместить настоящее постановление</w:t>
      </w:r>
      <w:r w:rsidR="009A4FCE">
        <w:rPr>
          <w:color w:val="0D0D0D"/>
          <w:sz w:val="28"/>
          <w:szCs w:val="28"/>
        </w:rPr>
        <w:t xml:space="preserve"> на официальном интернет-сайте администрации Уйско-Чеба</w:t>
      </w:r>
      <w:r>
        <w:rPr>
          <w:color w:val="0D0D0D"/>
          <w:sz w:val="28"/>
          <w:szCs w:val="28"/>
        </w:rPr>
        <w:t>ркульского сельского поселения.</w:t>
      </w:r>
      <w:r w:rsidR="009A4FCE">
        <w:rPr>
          <w:color w:val="0D0D0D"/>
          <w:sz w:val="28"/>
          <w:szCs w:val="28"/>
        </w:rPr>
        <w:t xml:space="preserve"> </w:t>
      </w:r>
    </w:p>
    <w:p w:rsidR="009A4FCE" w:rsidRDefault="009A4FCE" w:rsidP="009A4FCE">
      <w:pPr>
        <w:shd w:val="clear" w:color="auto" w:fill="FFFFFF"/>
        <w:spacing w:line="276" w:lineRule="auto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     3. Контроль за исполнением настоящего постановления оставляю за собой.</w:t>
      </w:r>
    </w:p>
    <w:p w:rsidR="009A4FCE" w:rsidRDefault="009A4FCE" w:rsidP="009A4FCE">
      <w:pPr>
        <w:shd w:val="clear" w:color="auto" w:fill="FFFFFF"/>
        <w:spacing w:line="276" w:lineRule="auto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</w:t>
      </w:r>
    </w:p>
    <w:p w:rsidR="00802F2D" w:rsidRDefault="00802F2D" w:rsidP="009A4FCE">
      <w:pPr>
        <w:shd w:val="clear" w:color="auto" w:fill="FFFFFF"/>
        <w:spacing w:line="276" w:lineRule="auto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Глава </w:t>
      </w:r>
    </w:p>
    <w:p w:rsidR="00802F2D" w:rsidRDefault="00802F2D" w:rsidP="009A4FCE">
      <w:pPr>
        <w:shd w:val="clear" w:color="auto" w:fill="FFFFFF"/>
        <w:spacing w:line="276" w:lineRule="auto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Уйско-Чебаркульского </w:t>
      </w:r>
    </w:p>
    <w:p w:rsidR="00802F2D" w:rsidRDefault="00802F2D" w:rsidP="00802F2D">
      <w:pPr>
        <w:shd w:val="clear" w:color="auto" w:fill="FFFFFF"/>
        <w:spacing w:line="276" w:lineRule="auto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сельского поселения                                                                           С.А. Бочкарь                                                                                                                                            </w:t>
      </w:r>
    </w:p>
    <w:p w:rsidR="009A4FCE" w:rsidRDefault="009A4FCE" w:rsidP="009A4FCE">
      <w:pPr>
        <w:shd w:val="clear" w:color="auto" w:fill="FFFFFF"/>
        <w:spacing w:line="276" w:lineRule="auto"/>
        <w:rPr>
          <w:color w:val="0D0D0D"/>
          <w:sz w:val="28"/>
          <w:szCs w:val="28"/>
        </w:rPr>
      </w:pPr>
    </w:p>
    <w:p w:rsidR="008B6800" w:rsidRPr="00CB7182" w:rsidRDefault="00802F2D" w:rsidP="00802F2D">
      <w:pPr>
        <w:shd w:val="clear" w:color="auto" w:fill="FFFFFF"/>
        <w:spacing w:before="614" w:line="274" w:lineRule="exact"/>
        <w:ind w:right="-298"/>
      </w:pPr>
      <w:r>
        <w:rPr>
          <w:color w:val="0D0D0D"/>
          <w:sz w:val="28"/>
          <w:szCs w:val="28"/>
        </w:rPr>
        <w:lastRenderedPageBreak/>
        <w:t xml:space="preserve">                                                                                                                       </w:t>
      </w:r>
      <w:r w:rsidR="008B6800" w:rsidRPr="00CB7182">
        <w:rPr>
          <w:rFonts w:eastAsia="Times New Roman"/>
          <w:bCs/>
          <w:spacing w:val="-3"/>
          <w:sz w:val="24"/>
          <w:szCs w:val="24"/>
        </w:rPr>
        <w:t>Приложение</w:t>
      </w:r>
    </w:p>
    <w:p w:rsidR="008B6800" w:rsidRPr="00CB7182" w:rsidRDefault="008B6800" w:rsidP="008B6800">
      <w:pPr>
        <w:shd w:val="clear" w:color="auto" w:fill="FFFFFF"/>
        <w:spacing w:line="274" w:lineRule="exact"/>
        <w:ind w:right="-298"/>
        <w:jc w:val="right"/>
      </w:pPr>
      <w:r w:rsidRPr="00CB7182">
        <w:rPr>
          <w:rFonts w:eastAsia="Times New Roman"/>
          <w:bCs/>
          <w:sz w:val="24"/>
          <w:szCs w:val="24"/>
        </w:rPr>
        <w:t xml:space="preserve">к постановлению </w:t>
      </w:r>
      <w:r w:rsidRPr="00CB7182">
        <w:rPr>
          <w:rFonts w:eastAsia="Times New Roman"/>
          <w:sz w:val="24"/>
          <w:szCs w:val="24"/>
        </w:rPr>
        <w:t>администрации</w:t>
      </w:r>
    </w:p>
    <w:p w:rsidR="008B6800" w:rsidRPr="00CB7182" w:rsidRDefault="008B6800" w:rsidP="008B6800">
      <w:pPr>
        <w:shd w:val="clear" w:color="auto" w:fill="FFFFFF"/>
        <w:spacing w:line="274" w:lineRule="exact"/>
        <w:ind w:right="-298"/>
        <w:jc w:val="right"/>
        <w:rPr>
          <w:rFonts w:eastAsia="Times New Roman"/>
          <w:bCs/>
          <w:spacing w:val="-1"/>
          <w:sz w:val="24"/>
          <w:szCs w:val="24"/>
        </w:rPr>
      </w:pPr>
      <w:r w:rsidRPr="00CB7182">
        <w:rPr>
          <w:rFonts w:eastAsia="Times New Roman"/>
          <w:bCs/>
          <w:spacing w:val="-1"/>
          <w:sz w:val="24"/>
          <w:szCs w:val="24"/>
        </w:rPr>
        <w:t>Уйско-Чебаркульского сельского поселения</w:t>
      </w:r>
    </w:p>
    <w:p w:rsidR="008B6800" w:rsidRPr="00CB7182" w:rsidRDefault="008B6800" w:rsidP="008B6800">
      <w:pPr>
        <w:shd w:val="clear" w:color="auto" w:fill="FFFFFF"/>
        <w:spacing w:line="274" w:lineRule="exact"/>
        <w:ind w:right="-298"/>
        <w:jc w:val="right"/>
      </w:pPr>
      <w:r w:rsidRPr="00CB7182">
        <w:rPr>
          <w:rFonts w:eastAsia="Times New Roman"/>
          <w:bCs/>
          <w:spacing w:val="-1"/>
          <w:sz w:val="24"/>
          <w:szCs w:val="24"/>
        </w:rPr>
        <w:t>от</w:t>
      </w:r>
      <w:r w:rsidR="00A21024">
        <w:rPr>
          <w:rFonts w:eastAsia="Times New Roman"/>
          <w:bCs/>
          <w:spacing w:val="-1"/>
          <w:sz w:val="24"/>
          <w:szCs w:val="24"/>
        </w:rPr>
        <w:t xml:space="preserve"> 04.12.2017</w:t>
      </w:r>
      <w:r w:rsidRPr="00CB7182">
        <w:rPr>
          <w:rFonts w:eastAsia="Times New Roman"/>
          <w:bCs/>
          <w:spacing w:val="-1"/>
          <w:sz w:val="24"/>
          <w:szCs w:val="24"/>
        </w:rPr>
        <w:t xml:space="preserve"> </w:t>
      </w:r>
      <w:r w:rsidR="00A21024">
        <w:rPr>
          <w:rFonts w:eastAsia="Times New Roman"/>
          <w:bCs/>
          <w:spacing w:val="-1"/>
          <w:sz w:val="24"/>
          <w:szCs w:val="24"/>
        </w:rPr>
        <w:t xml:space="preserve">г. </w:t>
      </w:r>
      <w:r w:rsidRPr="00CB7182">
        <w:rPr>
          <w:rFonts w:eastAsia="Times New Roman"/>
          <w:bCs/>
          <w:spacing w:val="-1"/>
          <w:sz w:val="24"/>
          <w:szCs w:val="24"/>
        </w:rPr>
        <w:t>№</w:t>
      </w:r>
      <w:r w:rsidR="00A21024">
        <w:rPr>
          <w:rFonts w:eastAsia="Times New Roman"/>
          <w:bCs/>
          <w:spacing w:val="-1"/>
          <w:sz w:val="24"/>
          <w:szCs w:val="24"/>
        </w:rPr>
        <w:t xml:space="preserve"> 76</w:t>
      </w:r>
    </w:p>
    <w:p w:rsidR="008B6800" w:rsidRDefault="008B6800" w:rsidP="008B6800">
      <w:pPr>
        <w:shd w:val="clear" w:color="auto" w:fill="FFFFFF"/>
        <w:spacing w:before="667" w:line="274" w:lineRule="exact"/>
        <w:ind w:right="-298"/>
        <w:jc w:val="center"/>
      </w:pPr>
      <w:r>
        <w:rPr>
          <w:rFonts w:eastAsia="Times New Roman"/>
          <w:b/>
          <w:bCs/>
          <w:spacing w:val="-1"/>
          <w:sz w:val="24"/>
          <w:szCs w:val="24"/>
        </w:rPr>
        <w:t>Административный регламент</w:t>
      </w:r>
    </w:p>
    <w:p w:rsidR="008B6800" w:rsidRDefault="008B6800" w:rsidP="008B6800">
      <w:pPr>
        <w:shd w:val="clear" w:color="auto" w:fill="FFFFFF"/>
        <w:spacing w:line="274" w:lineRule="exact"/>
        <w:ind w:right="-298"/>
        <w:jc w:val="center"/>
      </w:pPr>
      <w:r>
        <w:rPr>
          <w:rFonts w:eastAsia="Times New Roman"/>
          <w:b/>
          <w:bCs/>
          <w:spacing w:val="-1"/>
          <w:sz w:val="24"/>
          <w:szCs w:val="24"/>
        </w:rPr>
        <w:t>предоставления муниципальной услуги</w:t>
      </w:r>
    </w:p>
    <w:p w:rsidR="008B6800" w:rsidRDefault="008B6800" w:rsidP="008B6800">
      <w:pPr>
        <w:shd w:val="clear" w:color="auto" w:fill="FFFFFF"/>
        <w:spacing w:line="274" w:lineRule="exact"/>
        <w:ind w:right="-298"/>
        <w:jc w:val="center"/>
      </w:pPr>
      <w:r>
        <w:rPr>
          <w:b/>
          <w:bCs/>
          <w:spacing w:val="-1"/>
          <w:sz w:val="24"/>
          <w:szCs w:val="24"/>
        </w:rPr>
        <w:t>"</w:t>
      </w:r>
      <w:r>
        <w:rPr>
          <w:rFonts w:eastAsia="Times New Roman"/>
          <w:b/>
          <w:bCs/>
          <w:spacing w:val="-1"/>
          <w:sz w:val="24"/>
          <w:szCs w:val="24"/>
        </w:rPr>
        <w:t>Безвозмездная передача в собственность граждан жилых помещений</w:t>
      </w:r>
    </w:p>
    <w:p w:rsidR="008B6800" w:rsidRDefault="008B6800" w:rsidP="008B6800">
      <w:pPr>
        <w:shd w:val="clear" w:color="auto" w:fill="FFFFFF"/>
        <w:spacing w:line="274" w:lineRule="exact"/>
        <w:ind w:right="-298"/>
        <w:jc w:val="center"/>
      </w:pPr>
      <w:r>
        <w:rPr>
          <w:rFonts w:eastAsia="Times New Roman"/>
          <w:b/>
          <w:bCs/>
          <w:sz w:val="24"/>
          <w:szCs w:val="24"/>
        </w:rPr>
        <w:t>муниципального жилищного фонда Уйско-Чебаркульского сельского поселения Октябрьского муниципального района</w:t>
      </w:r>
    </w:p>
    <w:p w:rsidR="008B6800" w:rsidRDefault="008B6800" w:rsidP="008B6800">
      <w:pPr>
        <w:shd w:val="clear" w:color="auto" w:fill="FFFFFF"/>
        <w:spacing w:line="274" w:lineRule="exact"/>
        <w:ind w:right="-298"/>
        <w:jc w:val="center"/>
      </w:pPr>
      <w:r>
        <w:rPr>
          <w:rFonts w:eastAsia="Times New Roman"/>
          <w:b/>
          <w:bCs/>
          <w:spacing w:val="-2"/>
          <w:sz w:val="24"/>
          <w:szCs w:val="24"/>
        </w:rPr>
        <w:t>Челябинской области"</w:t>
      </w:r>
    </w:p>
    <w:p w:rsidR="008B6800" w:rsidRDefault="008B6800" w:rsidP="008B6800">
      <w:pPr>
        <w:shd w:val="clear" w:color="auto" w:fill="FFFFFF"/>
        <w:spacing w:before="485"/>
        <w:ind w:right="-298"/>
        <w:jc w:val="center"/>
      </w:pPr>
      <w:r>
        <w:rPr>
          <w:b/>
          <w:bCs/>
          <w:spacing w:val="-2"/>
          <w:sz w:val="24"/>
          <w:szCs w:val="24"/>
        </w:rPr>
        <w:t xml:space="preserve">1. </w:t>
      </w:r>
      <w:r>
        <w:rPr>
          <w:rFonts w:eastAsia="Times New Roman"/>
          <w:b/>
          <w:bCs/>
          <w:spacing w:val="-2"/>
          <w:sz w:val="24"/>
          <w:szCs w:val="24"/>
        </w:rPr>
        <w:t>Общие положения</w:t>
      </w:r>
    </w:p>
    <w:p w:rsidR="008B6800" w:rsidRDefault="008B6800" w:rsidP="008B6800">
      <w:pPr>
        <w:shd w:val="clear" w:color="auto" w:fill="FFFFFF"/>
        <w:tabs>
          <w:tab w:val="left" w:pos="965"/>
        </w:tabs>
        <w:spacing w:before="389" w:line="274" w:lineRule="exact"/>
        <w:ind w:right="-298" w:firstLine="749"/>
        <w:jc w:val="both"/>
      </w:pPr>
      <w:r>
        <w:rPr>
          <w:spacing w:val="-26"/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Административный регламент "Безвозмездная передача в собственность граждан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 xml:space="preserve">жилых помещений муниципального жилищного фонда  Уйско-Чебаркульского сельского поселения Октябрьского муниципального </w:t>
      </w:r>
      <w:r>
        <w:rPr>
          <w:rFonts w:eastAsia="Times New Roman"/>
          <w:spacing w:val="-1"/>
          <w:sz w:val="24"/>
          <w:szCs w:val="24"/>
        </w:rPr>
        <w:t>района Челябинской области" (далее - Регламент) разработан в целях:</w:t>
      </w:r>
    </w:p>
    <w:p w:rsidR="008B6800" w:rsidRDefault="008B6800" w:rsidP="008B6800">
      <w:pPr>
        <w:shd w:val="clear" w:color="auto" w:fill="FFFFFF"/>
        <w:spacing w:before="5" w:line="274" w:lineRule="exact"/>
        <w:ind w:right="-298" w:firstLine="725"/>
        <w:jc w:val="both"/>
      </w:pPr>
      <w:r>
        <w:rPr>
          <w:rFonts w:eastAsia="Times New Roman"/>
          <w:sz w:val="24"/>
          <w:szCs w:val="24"/>
        </w:rPr>
        <w:t xml:space="preserve">повышения качества предоставления муниципальной услуги по безвозмездной </w:t>
      </w:r>
      <w:r>
        <w:rPr>
          <w:rFonts w:eastAsia="Times New Roman"/>
          <w:spacing w:val="-1"/>
          <w:sz w:val="24"/>
          <w:szCs w:val="24"/>
        </w:rPr>
        <w:t xml:space="preserve">передаче в собственность граждан жилых помещений муниципального жилищного фонда </w:t>
      </w:r>
      <w:r>
        <w:rPr>
          <w:rFonts w:eastAsia="Times New Roman"/>
          <w:sz w:val="24"/>
          <w:szCs w:val="24"/>
        </w:rPr>
        <w:t>Уйско-Чебаркульского сельского поселения Октябрьского муниципального района Челябинской области (далее - муниципальная услуга);</w:t>
      </w:r>
    </w:p>
    <w:p w:rsidR="008B6800" w:rsidRDefault="008B6800" w:rsidP="008B6800">
      <w:pPr>
        <w:shd w:val="clear" w:color="auto" w:fill="FFFFFF"/>
        <w:spacing w:line="274" w:lineRule="exact"/>
        <w:ind w:left="5" w:right="-298" w:firstLine="720"/>
        <w:jc w:val="both"/>
      </w:pPr>
      <w:r>
        <w:rPr>
          <w:rFonts w:eastAsia="Times New Roman"/>
          <w:spacing w:val="-2"/>
          <w:sz w:val="24"/>
          <w:szCs w:val="24"/>
        </w:rPr>
        <w:t xml:space="preserve">определения сроков и последовательности действий (административных процедур) при осуществлении Администрацией Уйско-Чебаркульского сельского поселения Октябрьского </w:t>
      </w:r>
      <w:r>
        <w:rPr>
          <w:rFonts w:eastAsia="Times New Roman"/>
          <w:sz w:val="24"/>
          <w:szCs w:val="24"/>
        </w:rPr>
        <w:t xml:space="preserve">муниципального района Челябинской области полномочий по предоставлению муниципальной услуги по безвозмездной передаче в собственность граждан жилых </w:t>
      </w:r>
      <w:r>
        <w:rPr>
          <w:rFonts w:eastAsia="Times New Roman"/>
          <w:spacing w:val="-1"/>
          <w:sz w:val="24"/>
          <w:szCs w:val="24"/>
        </w:rPr>
        <w:t xml:space="preserve">помещений муниципального жилищного фонда Уйско-Чебаркульского сельского Октябрьского муниципального района </w:t>
      </w:r>
      <w:r>
        <w:rPr>
          <w:rFonts w:eastAsia="Times New Roman"/>
          <w:sz w:val="24"/>
          <w:szCs w:val="24"/>
        </w:rPr>
        <w:t>Челябинской области (далее - приватизация).</w:t>
      </w:r>
    </w:p>
    <w:p w:rsidR="008B6800" w:rsidRDefault="008B6800" w:rsidP="008B6800">
      <w:pPr>
        <w:shd w:val="clear" w:color="auto" w:fill="FFFFFF"/>
        <w:tabs>
          <w:tab w:val="left" w:pos="970"/>
        </w:tabs>
        <w:spacing w:line="274" w:lineRule="exact"/>
        <w:ind w:right="-298"/>
      </w:pPr>
      <w:r>
        <w:rPr>
          <w:spacing w:val="-14"/>
          <w:sz w:val="24"/>
          <w:szCs w:val="24"/>
        </w:rPr>
        <w:t xml:space="preserve">          2.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Предоставление муниципальной услуги осуществляется в соответствии с: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b/>
          <w:bCs/>
          <w:sz w:val="24"/>
          <w:szCs w:val="24"/>
        </w:rPr>
        <w:t xml:space="preserve">Жилищным   кодексом   </w:t>
      </w:r>
      <w:r>
        <w:rPr>
          <w:rFonts w:eastAsia="Times New Roman"/>
          <w:sz w:val="24"/>
          <w:szCs w:val="24"/>
        </w:rPr>
        <w:t>Российской   Федерации   (Собрание законодательства</w:t>
      </w:r>
    </w:p>
    <w:p w:rsidR="008B6800" w:rsidRDefault="008B6800" w:rsidP="008B6800">
      <w:pPr>
        <w:shd w:val="clear" w:color="auto" w:fill="FFFFFF"/>
        <w:spacing w:line="274" w:lineRule="exact"/>
        <w:ind w:left="10" w:right="-298"/>
      </w:pPr>
      <w:r>
        <w:rPr>
          <w:rFonts w:eastAsia="Times New Roman"/>
          <w:spacing w:val="-1"/>
          <w:sz w:val="24"/>
          <w:szCs w:val="24"/>
        </w:rPr>
        <w:t>Российской Федерации. 2005, N 1 (ч. 1);</w:t>
      </w:r>
    </w:p>
    <w:p w:rsidR="008B6800" w:rsidRDefault="008B6800" w:rsidP="008B6800">
      <w:pPr>
        <w:shd w:val="clear" w:color="auto" w:fill="FFFFFF"/>
        <w:spacing w:line="274" w:lineRule="exact"/>
        <w:ind w:left="10" w:right="-298" w:firstLine="734"/>
        <w:jc w:val="both"/>
      </w:pPr>
      <w:r>
        <w:rPr>
          <w:rFonts w:eastAsia="Times New Roman"/>
          <w:sz w:val="24"/>
          <w:szCs w:val="24"/>
        </w:rPr>
        <w:t>Гражданским кодексом Российской Федерации от 30.11.1994 Ы51-ФЗ ("Российская газета" N 238-239, 08.12.1994);</w:t>
      </w:r>
    </w:p>
    <w:p w:rsidR="008B6800" w:rsidRDefault="008B6800" w:rsidP="008B6800">
      <w:pPr>
        <w:shd w:val="clear" w:color="auto" w:fill="FFFFFF"/>
        <w:spacing w:line="274" w:lineRule="exact"/>
        <w:ind w:left="10" w:right="-298" w:firstLine="730"/>
        <w:jc w:val="both"/>
      </w:pPr>
      <w:r>
        <w:rPr>
          <w:rFonts w:eastAsia="Times New Roman"/>
          <w:spacing w:val="-1"/>
          <w:sz w:val="24"/>
          <w:szCs w:val="24"/>
        </w:rPr>
        <w:t xml:space="preserve">Закон Российской Федерации "О приватизации жилищного фонда в Российской </w:t>
      </w:r>
      <w:r>
        <w:rPr>
          <w:rFonts w:eastAsia="Times New Roman"/>
          <w:sz w:val="24"/>
          <w:szCs w:val="24"/>
        </w:rPr>
        <w:t>Федерации" от04.07.1991 года № 1541-1;</w:t>
      </w:r>
    </w:p>
    <w:p w:rsidR="008B6800" w:rsidRDefault="008B6800" w:rsidP="008B6800">
      <w:pPr>
        <w:shd w:val="clear" w:color="auto" w:fill="FFFFFF"/>
        <w:spacing w:line="274" w:lineRule="exact"/>
        <w:ind w:left="10" w:right="-298" w:firstLine="725"/>
        <w:jc w:val="both"/>
      </w:pPr>
      <w:r>
        <w:rPr>
          <w:rFonts w:eastAsia="Times New Roman"/>
          <w:b/>
          <w:bCs/>
          <w:sz w:val="24"/>
          <w:szCs w:val="24"/>
        </w:rPr>
        <w:t xml:space="preserve">Федеральным законом </w:t>
      </w:r>
      <w:r>
        <w:rPr>
          <w:rFonts w:eastAsia="Times New Roman"/>
          <w:sz w:val="24"/>
          <w:szCs w:val="24"/>
        </w:rPr>
        <w:t>от 06.10.2003 N 131 -ФЗ "Об общих принципах организации местного самоуправления в Российской Федерации" ("Собрание законодательства Российской Федерации" от 06.10.2003 N 40);</w:t>
      </w:r>
    </w:p>
    <w:p w:rsidR="008B6800" w:rsidRDefault="008B6800" w:rsidP="008B6800">
      <w:pPr>
        <w:shd w:val="clear" w:color="auto" w:fill="FFFFFF"/>
        <w:spacing w:line="274" w:lineRule="exact"/>
        <w:ind w:left="10" w:right="-298" w:firstLine="725"/>
        <w:jc w:val="both"/>
      </w:pPr>
      <w:r>
        <w:rPr>
          <w:rFonts w:eastAsia="Times New Roman"/>
          <w:b/>
          <w:bCs/>
          <w:spacing w:val="-1"/>
          <w:sz w:val="24"/>
          <w:szCs w:val="24"/>
        </w:rPr>
        <w:t xml:space="preserve">Федеральным законом </w:t>
      </w:r>
      <w:r>
        <w:rPr>
          <w:rFonts w:eastAsia="Times New Roman"/>
          <w:spacing w:val="-1"/>
          <w:sz w:val="24"/>
          <w:szCs w:val="24"/>
        </w:rPr>
        <w:t xml:space="preserve">от 27.07.2010 Ы210-ФЗ "Об организации предоставления </w:t>
      </w:r>
      <w:r>
        <w:rPr>
          <w:rFonts w:eastAsia="Times New Roman"/>
          <w:sz w:val="24"/>
          <w:szCs w:val="24"/>
        </w:rPr>
        <w:t>государственных и муниципальных услуг" ("Собрание законодательства Российской Федерации" от 02.08.2010. N 31, ст. 4179);</w:t>
      </w:r>
    </w:p>
    <w:p w:rsidR="008B6800" w:rsidRDefault="008B6800" w:rsidP="008B6800">
      <w:pPr>
        <w:shd w:val="clear" w:color="auto" w:fill="FFFFFF"/>
        <w:spacing w:line="274" w:lineRule="exact"/>
        <w:ind w:left="10" w:right="-298" w:firstLine="715"/>
        <w:jc w:val="both"/>
      </w:pPr>
      <w:r>
        <w:rPr>
          <w:rFonts w:eastAsia="Times New Roman"/>
          <w:b/>
          <w:bCs/>
          <w:sz w:val="24"/>
          <w:szCs w:val="24"/>
        </w:rPr>
        <w:t xml:space="preserve">Федеральным законом </w:t>
      </w:r>
      <w:r>
        <w:rPr>
          <w:rFonts w:eastAsia="Times New Roman"/>
          <w:sz w:val="24"/>
          <w:szCs w:val="24"/>
        </w:rPr>
        <w:t>от 27.07.2006 N 149-ФЗ "Об информации. информационных технологиях и о защите информации" ("Российская газета" от 29.07.2006 N 165);</w:t>
      </w:r>
    </w:p>
    <w:p w:rsidR="008B6800" w:rsidRDefault="008B6800" w:rsidP="008B6800">
      <w:pPr>
        <w:shd w:val="clear" w:color="auto" w:fill="FFFFFF"/>
        <w:spacing w:line="274" w:lineRule="exact"/>
        <w:ind w:left="739" w:right="-298"/>
      </w:pPr>
      <w:r>
        <w:rPr>
          <w:rFonts w:eastAsia="Times New Roman"/>
          <w:b/>
          <w:bCs/>
          <w:spacing w:val="-1"/>
          <w:sz w:val="24"/>
          <w:szCs w:val="24"/>
        </w:rPr>
        <w:t xml:space="preserve">Уставом </w:t>
      </w:r>
      <w:r>
        <w:rPr>
          <w:rFonts w:eastAsia="Times New Roman"/>
          <w:spacing w:val="-1"/>
          <w:sz w:val="24"/>
          <w:szCs w:val="24"/>
        </w:rPr>
        <w:t>Уйско-Чебаркульского сельского поселения;</w:t>
      </w:r>
    </w:p>
    <w:p w:rsidR="008B6800" w:rsidRDefault="008B6800" w:rsidP="008B6800">
      <w:pPr>
        <w:shd w:val="clear" w:color="auto" w:fill="FFFFFF"/>
        <w:spacing w:line="274" w:lineRule="exact"/>
        <w:ind w:right="-298"/>
        <w:jc w:val="both"/>
      </w:pPr>
      <w:r>
        <w:rPr>
          <w:spacing w:val="-14"/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Заявителями на предоставление муниципальной услуги являются граждане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Российской Федерации, имеющие право пользования жилыми помещениями</w:t>
      </w:r>
      <w:r>
        <w:rPr>
          <w:rFonts w:eastAsia="Times New Roman"/>
          <w:sz w:val="24"/>
          <w:szCs w:val="24"/>
        </w:rPr>
        <w:br/>
        <w:t>муниципального   жилищного   фонда   на   условиях   социального   найма.   Заявителями признаются граждане, обратившиеся с заявлением о предоставлении муниципальной услуги, выраженной в письменной форме, либо их уполномоченные представители, в соответствии с законодательство» Российской Федерации.</w:t>
      </w:r>
    </w:p>
    <w:p w:rsidR="008B6800" w:rsidRDefault="008B6800" w:rsidP="008B6800">
      <w:pPr>
        <w:shd w:val="clear" w:color="auto" w:fill="FFFFFF"/>
        <w:tabs>
          <w:tab w:val="left" w:pos="1210"/>
        </w:tabs>
        <w:spacing w:line="274" w:lineRule="exact"/>
        <w:ind w:left="10" w:right="-298" w:firstLine="720"/>
        <w:jc w:val="both"/>
      </w:pPr>
      <w:r>
        <w:rPr>
          <w:spacing w:val="-9"/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 целях получения документов, необходимых для предоставления</w:t>
      </w:r>
      <w:r>
        <w:rPr>
          <w:rFonts w:eastAsia="Times New Roman"/>
          <w:sz w:val="24"/>
          <w:szCs w:val="24"/>
        </w:rPr>
        <w:br/>
        <w:t>муниципальной услуги, заявитель осуществляет взаимодействие с:</w:t>
      </w:r>
    </w:p>
    <w:p w:rsidR="008B6800" w:rsidRDefault="008B6800" w:rsidP="008B6800">
      <w:pPr>
        <w:shd w:val="clear" w:color="auto" w:fill="FFFFFF"/>
        <w:spacing w:line="274" w:lineRule="exact"/>
        <w:ind w:left="739" w:right="-298"/>
      </w:pPr>
      <w:r>
        <w:rPr>
          <w:rFonts w:eastAsia="Times New Roman"/>
          <w:sz w:val="24"/>
          <w:szCs w:val="24"/>
        </w:rPr>
        <w:t>органами технического учета и технической инвентаризации;</w:t>
      </w:r>
    </w:p>
    <w:p w:rsidR="008B6800" w:rsidRDefault="008B6800" w:rsidP="008B6800">
      <w:pPr>
        <w:shd w:val="clear" w:color="auto" w:fill="FFFFFF"/>
        <w:spacing w:line="274" w:lineRule="exact"/>
        <w:ind w:left="24" w:right="-298" w:firstLine="720"/>
        <w:jc w:val="both"/>
      </w:pPr>
      <w:r>
        <w:rPr>
          <w:rFonts w:eastAsia="Times New Roman"/>
          <w:sz w:val="24"/>
          <w:szCs w:val="24"/>
        </w:rPr>
        <w:lastRenderedPageBreak/>
        <w:t xml:space="preserve">иными государственными и муниципальными органами, организациями. </w:t>
      </w:r>
      <w:r>
        <w:rPr>
          <w:rFonts w:eastAsia="Times New Roman"/>
          <w:spacing w:val="-1"/>
          <w:sz w:val="24"/>
          <w:szCs w:val="24"/>
        </w:rPr>
        <w:t xml:space="preserve">имеющими в распоряжении документы и информацию, необходимые для предоставления </w:t>
      </w:r>
      <w:r>
        <w:rPr>
          <w:rFonts w:eastAsia="Times New Roman"/>
          <w:sz w:val="24"/>
          <w:szCs w:val="24"/>
        </w:rPr>
        <w:t>муниципальной услуги.</w:t>
      </w:r>
    </w:p>
    <w:p w:rsidR="008B6800" w:rsidRDefault="008B6800" w:rsidP="008B6800">
      <w:pPr>
        <w:shd w:val="clear" w:color="auto" w:fill="FFFFFF"/>
        <w:tabs>
          <w:tab w:val="left" w:pos="989"/>
        </w:tabs>
        <w:spacing w:line="274" w:lineRule="exact"/>
        <w:ind w:left="749" w:right="-298"/>
      </w:pPr>
      <w:r>
        <w:rPr>
          <w:spacing w:val="-14"/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Муниципальная услуга предоставляется бесплатно.</w:t>
      </w:r>
    </w:p>
    <w:p w:rsidR="008B6800" w:rsidRPr="008B6800" w:rsidRDefault="008B6800" w:rsidP="008B6800">
      <w:pPr>
        <w:shd w:val="clear" w:color="auto" w:fill="FFFFFF"/>
        <w:spacing w:before="394"/>
        <w:ind w:right="-298"/>
        <w:jc w:val="center"/>
        <w:rPr>
          <w:b/>
        </w:rPr>
      </w:pPr>
      <w:r w:rsidRPr="008B6800">
        <w:rPr>
          <w:b/>
          <w:sz w:val="24"/>
          <w:szCs w:val="24"/>
        </w:rPr>
        <w:t xml:space="preserve">2. </w:t>
      </w:r>
      <w:r w:rsidRPr="008B6800">
        <w:rPr>
          <w:rFonts w:eastAsia="Times New Roman"/>
          <w:b/>
          <w:sz w:val="24"/>
          <w:szCs w:val="24"/>
        </w:rPr>
        <w:t>Стандарт предоставления муниципальной услуги</w:t>
      </w:r>
    </w:p>
    <w:p w:rsidR="008B6800" w:rsidRDefault="008B6800" w:rsidP="008B6800">
      <w:pPr>
        <w:numPr>
          <w:ilvl w:val="0"/>
          <w:numId w:val="1"/>
        </w:numPr>
        <w:shd w:val="clear" w:color="auto" w:fill="FFFFFF"/>
        <w:tabs>
          <w:tab w:val="left" w:pos="989"/>
        </w:tabs>
        <w:spacing w:before="384" w:line="274" w:lineRule="exact"/>
        <w:ind w:left="34" w:right="-298" w:firstLine="715"/>
        <w:jc w:val="both"/>
        <w:rPr>
          <w:spacing w:val="-12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Наименование муниципальной услуги: "Безвозмездная передача в собственность </w:t>
      </w:r>
      <w:r>
        <w:rPr>
          <w:rFonts w:eastAsia="Times New Roman"/>
          <w:sz w:val="24"/>
          <w:szCs w:val="24"/>
        </w:rPr>
        <w:t>граждан жилых помещений муниципального жилищного фонда Уйско-Чебаркульского сельского поселения Октябрьского муниципального района Челябинской области".</w:t>
      </w:r>
    </w:p>
    <w:p w:rsidR="008B6800" w:rsidRDefault="008B6800" w:rsidP="008B6800">
      <w:pPr>
        <w:numPr>
          <w:ilvl w:val="0"/>
          <w:numId w:val="1"/>
        </w:numPr>
        <w:shd w:val="clear" w:color="auto" w:fill="FFFFFF"/>
        <w:tabs>
          <w:tab w:val="left" w:pos="989"/>
        </w:tabs>
        <w:spacing w:line="274" w:lineRule="exact"/>
        <w:ind w:left="749" w:right="-298"/>
        <w:rPr>
          <w:spacing w:val="-13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Муниципальная услуга предоставляется:</w:t>
      </w:r>
    </w:p>
    <w:p w:rsidR="008B6800" w:rsidRDefault="008B6800" w:rsidP="008B6800">
      <w:pPr>
        <w:shd w:val="clear" w:color="auto" w:fill="FFFFFF"/>
        <w:spacing w:line="274" w:lineRule="exact"/>
        <w:ind w:left="34" w:right="-298" w:firstLine="744"/>
        <w:jc w:val="both"/>
      </w:pPr>
      <w:r>
        <w:rPr>
          <w:sz w:val="24"/>
          <w:szCs w:val="24"/>
        </w:rPr>
        <w:t xml:space="preserve">1) </w:t>
      </w:r>
      <w:r>
        <w:rPr>
          <w:rFonts w:eastAsia="Times New Roman"/>
          <w:sz w:val="24"/>
          <w:szCs w:val="24"/>
        </w:rPr>
        <w:t>Администрацией Уйско-Чебаркульского сельского поселения Октябрьского муниципального района Челябинской области (далее - Администрация). Исполнение муниципальной услуги осуществляется Администрацией;</w:t>
      </w:r>
    </w:p>
    <w:p w:rsidR="008B6800" w:rsidRDefault="008B6800" w:rsidP="008B6800">
      <w:pPr>
        <w:shd w:val="clear" w:color="auto" w:fill="FFFFFF"/>
        <w:spacing w:line="274" w:lineRule="exact"/>
        <w:ind w:left="768" w:right="-298"/>
      </w:pPr>
      <w:r>
        <w:rPr>
          <w:spacing w:val="-1"/>
          <w:sz w:val="24"/>
          <w:szCs w:val="24"/>
        </w:rPr>
        <w:t>8.П</w:t>
      </w:r>
      <w:r>
        <w:rPr>
          <w:rFonts w:eastAsia="Times New Roman"/>
          <w:spacing w:val="-1"/>
          <w:sz w:val="24"/>
          <w:szCs w:val="24"/>
        </w:rPr>
        <w:t xml:space="preserve">орядок информирования заинтересованных лиц о муниципальной услуге. </w:t>
      </w:r>
    </w:p>
    <w:p w:rsidR="008B6800" w:rsidRDefault="008B6800" w:rsidP="008B6800">
      <w:pPr>
        <w:shd w:val="clear" w:color="auto" w:fill="FFFFFF"/>
        <w:spacing w:line="274" w:lineRule="exact"/>
        <w:ind w:left="763" w:right="-298"/>
      </w:pPr>
      <w:r>
        <w:rPr>
          <w:rFonts w:eastAsia="Times New Roman"/>
          <w:sz w:val="24"/>
          <w:szCs w:val="24"/>
        </w:rPr>
        <w:t>Информация о порядке исполнения муниципальной услуги предоставляется:</w:t>
      </w:r>
    </w:p>
    <w:p w:rsidR="008B6800" w:rsidRDefault="008B6800" w:rsidP="008B6800">
      <w:pPr>
        <w:numPr>
          <w:ilvl w:val="0"/>
          <w:numId w:val="2"/>
        </w:numPr>
        <w:shd w:val="clear" w:color="auto" w:fill="FFFFFF"/>
        <w:tabs>
          <w:tab w:val="left" w:pos="1022"/>
        </w:tabs>
        <w:spacing w:line="274" w:lineRule="exact"/>
        <w:ind w:left="34" w:right="-298" w:firstLine="730"/>
        <w:jc w:val="both"/>
        <w:rPr>
          <w:spacing w:val="-21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специалистами отдела по управлению муниципальным имуществом Комитета по </w:t>
      </w:r>
      <w:r>
        <w:rPr>
          <w:rFonts w:eastAsia="Times New Roman"/>
          <w:sz w:val="24"/>
          <w:szCs w:val="24"/>
        </w:rPr>
        <w:t>управлению имуществом при личном обращении граждан по адресу: Челябинская область. Октябрьский район , д. Уйско-Чебаркульская, ул.Школьная, д.10;</w:t>
      </w:r>
    </w:p>
    <w:p w:rsidR="008B6800" w:rsidRDefault="008B6800" w:rsidP="008B6800">
      <w:pPr>
        <w:numPr>
          <w:ilvl w:val="0"/>
          <w:numId w:val="2"/>
        </w:numPr>
        <w:shd w:val="clear" w:color="auto" w:fill="FFFFFF"/>
        <w:tabs>
          <w:tab w:val="left" w:pos="1022"/>
        </w:tabs>
        <w:spacing w:line="274" w:lineRule="exact"/>
        <w:ind w:left="34" w:right="-298" w:firstLine="730"/>
        <w:jc w:val="both"/>
        <w:rPr>
          <w:spacing w:val="-1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посредством размещения информации на официальном сайте администрации Уйско-Чебаркульского сельского поселения в сети </w:t>
      </w:r>
      <w:r>
        <w:rPr>
          <w:rFonts w:eastAsia="Times New Roman"/>
          <w:spacing w:val="-3"/>
          <w:sz w:val="24"/>
          <w:szCs w:val="24"/>
        </w:rPr>
        <w:t xml:space="preserve">"Интернет" </w:t>
      </w:r>
      <w:r>
        <w:rPr>
          <w:rFonts w:eastAsia="Times New Roman"/>
          <w:spacing w:val="-3"/>
          <w:sz w:val="24"/>
          <w:szCs w:val="24"/>
          <w:u w:val="single"/>
          <w:lang w:val="en-US"/>
        </w:rPr>
        <w:t>www</w:t>
      </w:r>
      <w:r w:rsidRPr="00210EB5">
        <w:rPr>
          <w:rFonts w:eastAsia="Times New Roman"/>
          <w:spacing w:val="-3"/>
          <w:sz w:val="24"/>
          <w:szCs w:val="24"/>
          <w:u w:val="single"/>
        </w:rPr>
        <w:t>.</w:t>
      </w:r>
      <w:r>
        <w:rPr>
          <w:rFonts w:eastAsia="Times New Roman"/>
          <w:spacing w:val="-3"/>
          <w:sz w:val="24"/>
          <w:szCs w:val="24"/>
          <w:u w:val="single"/>
          <w:lang w:val="en-US"/>
        </w:rPr>
        <w:t>ycheb</w:t>
      </w:r>
      <w:r w:rsidRPr="00210EB5">
        <w:rPr>
          <w:rFonts w:eastAsia="Times New Roman"/>
          <w:spacing w:val="-3"/>
          <w:sz w:val="24"/>
          <w:szCs w:val="24"/>
          <w:u w:val="single"/>
        </w:rPr>
        <w:t>.</w:t>
      </w:r>
      <w:r>
        <w:rPr>
          <w:rFonts w:eastAsia="Times New Roman"/>
          <w:spacing w:val="-3"/>
          <w:sz w:val="24"/>
          <w:szCs w:val="24"/>
          <w:u w:val="single"/>
          <w:lang w:val="en-US"/>
        </w:rPr>
        <w:t>eps</w:t>
      </w:r>
      <w:r w:rsidRPr="00210EB5">
        <w:rPr>
          <w:rFonts w:eastAsia="Times New Roman"/>
          <w:spacing w:val="-3"/>
          <w:sz w:val="24"/>
          <w:szCs w:val="24"/>
          <w:u w:val="single"/>
        </w:rPr>
        <w:t>74.</w:t>
      </w:r>
      <w:r>
        <w:rPr>
          <w:rFonts w:eastAsia="Times New Roman"/>
          <w:spacing w:val="-3"/>
          <w:sz w:val="24"/>
          <w:szCs w:val="24"/>
          <w:u w:val="single"/>
          <w:lang w:val="en-US"/>
        </w:rPr>
        <w:t>ru</w:t>
      </w:r>
      <w:r>
        <w:rPr>
          <w:rFonts w:eastAsia="Times New Roman"/>
          <w:spacing w:val="-3"/>
          <w:sz w:val="24"/>
          <w:szCs w:val="24"/>
        </w:rPr>
        <w:t xml:space="preserve"> или с использованием единого портала государственных и </w:t>
      </w:r>
      <w:r>
        <w:rPr>
          <w:rFonts w:eastAsia="Times New Roman"/>
          <w:sz w:val="24"/>
          <w:szCs w:val="24"/>
        </w:rPr>
        <w:t>муниципальных услуг и на информационных стендах, размещенных в администрации.</w:t>
      </w:r>
    </w:p>
    <w:p w:rsidR="008B6800" w:rsidRDefault="008B6800" w:rsidP="008B6800">
      <w:pPr>
        <w:shd w:val="clear" w:color="auto" w:fill="FFFFFF"/>
        <w:spacing w:line="274" w:lineRule="exact"/>
        <w:ind w:left="53" w:right="-298" w:firstLine="725"/>
        <w:jc w:val="both"/>
      </w:pPr>
      <w:r>
        <w:rPr>
          <w:rFonts w:eastAsia="Times New Roman"/>
          <w:sz w:val="24"/>
          <w:szCs w:val="24"/>
        </w:rPr>
        <w:t>На информационных стендах размещаются следующие информационные материалы:</w:t>
      </w:r>
    </w:p>
    <w:p w:rsidR="008B6800" w:rsidRDefault="008B6800" w:rsidP="008B6800">
      <w:pPr>
        <w:shd w:val="clear" w:color="auto" w:fill="FFFFFF"/>
        <w:spacing w:line="274" w:lineRule="exact"/>
        <w:ind w:left="53" w:right="-298" w:firstLine="720"/>
        <w:jc w:val="both"/>
      </w:pPr>
      <w:r>
        <w:rPr>
          <w:rFonts w:eastAsia="Times New Roman"/>
          <w:sz w:val="24"/>
          <w:szCs w:val="24"/>
        </w:rPr>
        <w:t>адреса, номера телефонов и факсов, график работы администрации сельского поселения, адреса электронной почты и официального сайта, адрес федерального портала;</w:t>
      </w:r>
    </w:p>
    <w:p w:rsidR="008B6800" w:rsidRDefault="008B6800" w:rsidP="008B6800">
      <w:pPr>
        <w:shd w:val="clear" w:color="auto" w:fill="FFFFFF"/>
        <w:spacing w:line="274" w:lineRule="exact"/>
        <w:ind w:left="58" w:right="-298" w:firstLine="725"/>
        <w:jc w:val="both"/>
      </w:pPr>
      <w:r>
        <w:rPr>
          <w:rFonts w:eastAsia="Times New Roman"/>
          <w:sz w:val="24"/>
          <w:szCs w:val="24"/>
        </w:rPr>
        <w:t>порядок досудебного (внесудебного) обжалования решений и действий (бездействия) Администрации сельского поселения  и должностных лиц;</w:t>
      </w:r>
    </w:p>
    <w:p w:rsidR="008B6800" w:rsidRDefault="008B6800" w:rsidP="008B6800">
      <w:pPr>
        <w:shd w:val="clear" w:color="auto" w:fill="FFFFFF"/>
        <w:spacing w:line="274" w:lineRule="exact"/>
        <w:ind w:left="782" w:right="-298"/>
      </w:pPr>
      <w:r>
        <w:rPr>
          <w:rFonts w:eastAsia="Times New Roman"/>
          <w:sz w:val="24"/>
          <w:szCs w:val="24"/>
        </w:rPr>
        <w:t>образец заявления (Приложение 1 к административному регламенту);</w:t>
      </w:r>
    </w:p>
    <w:p w:rsidR="008B6800" w:rsidRDefault="008B6800" w:rsidP="008B6800">
      <w:pPr>
        <w:shd w:val="clear" w:color="auto" w:fill="FFFFFF"/>
        <w:spacing w:line="274" w:lineRule="exact"/>
        <w:ind w:left="782" w:right="-298"/>
      </w:pPr>
      <w:r>
        <w:rPr>
          <w:rFonts w:eastAsia="Times New Roman"/>
          <w:sz w:val="24"/>
          <w:szCs w:val="24"/>
        </w:rPr>
        <w:t>перечень оснований для отказа в предоставлении муниципальной услуги;</w:t>
      </w:r>
    </w:p>
    <w:p w:rsidR="008B6800" w:rsidRDefault="008B6800" w:rsidP="008B6800">
      <w:pPr>
        <w:shd w:val="clear" w:color="auto" w:fill="FFFFFF"/>
        <w:spacing w:line="274" w:lineRule="exact"/>
        <w:ind w:left="782" w:right="-298"/>
      </w:pPr>
      <w:r>
        <w:rPr>
          <w:rFonts w:eastAsia="Times New Roman"/>
          <w:spacing w:val="-1"/>
          <w:sz w:val="24"/>
          <w:szCs w:val="24"/>
        </w:rPr>
        <w:t>необходимая оперативная информация по предоставлению муниципальной услуги.</w:t>
      </w:r>
    </w:p>
    <w:p w:rsidR="008B6800" w:rsidRDefault="008B6800" w:rsidP="008B6800">
      <w:pPr>
        <w:shd w:val="clear" w:color="auto" w:fill="FFFFFF"/>
        <w:spacing w:line="274" w:lineRule="exact"/>
        <w:ind w:left="58" w:right="-298" w:firstLine="710"/>
        <w:jc w:val="both"/>
      </w:pPr>
      <w:r>
        <w:rPr>
          <w:rFonts w:eastAsia="Times New Roman"/>
          <w:sz w:val="24"/>
          <w:szCs w:val="24"/>
        </w:rPr>
        <w:t>Информационные стенды, содержащие информацию о процедуре предоставления муниципальной услуги, размещены при входе в помещение Администрации сельского поселения, максимально заметны, хорошо просматриваемы и функциональны. оборудованы карманами формата А4, в которых размещаются информационные листки.</w:t>
      </w:r>
    </w:p>
    <w:p w:rsidR="008B6800" w:rsidRDefault="008B6800" w:rsidP="008B6800">
      <w:pPr>
        <w:shd w:val="clear" w:color="auto" w:fill="FFFFFF"/>
        <w:spacing w:line="274" w:lineRule="exact"/>
        <w:ind w:left="62" w:right="-298" w:firstLine="725"/>
        <w:jc w:val="both"/>
      </w:pPr>
      <w:r>
        <w:rPr>
          <w:rFonts w:eastAsia="Times New Roman"/>
          <w:sz w:val="24"/>
          <w:szCs w:val="24"/>
        </w:rPr>
        <w:t xml:space="preserve">При изменении условий и порядка предоставления муниципальной услуги. </w:t>
      </w:r>
      <w:r>
        <w:rPr>
          <w:rFonts w:eastAsia="Times New Roman"/>
          <w:spacing w:val="-1"/>
          <w:sz w:val="24"/>
          <w:szCs w:val="24"/>
        </w:rPr>
        <w:t>информация об изменениях выделяется цветом и пометкой "Важно".</w:t>
      </w:r>
    </w:p>
    <w:p w:rsidR="008B6800" w:rsidRDefault="008B6800" w:rsidP="008B6800">
      <w:pPr>
        <w:shd w:val="clear" w:color="auto" w:fill="FFFFFF"/>
        <w:spacing w:line="276" w:lineRule="auto"/>
        <w:ind w:right="-298"/>
      </w:pPr>
      <w:r>
        <w:rPr>
          <w:spacing w:val="-2"/>
          <w:sz w:val="24"/>
          <w:szCs w:val="24"/>
        </w:rPr>
        <w:t xml:space="preserve">9. </w:t>
      </w:r>
      <w:r>
        <w:rPr>
          <w:rFonts w:eastAsia="Times New Roman"/>
          <w:spacing w:val="-2"/>
          <w:sz w:val="24"/>
          <w:szCs w:val="24"/>
        </w:rPr>
        <w:t xml:space="preserve">Информация об исполнении муниципальной услуги предоставляется заявителю </w:t>
      </w:r>
      <w:r>
        <w:rPr>
          <w:rFonts w:eastAsia="Times New Roman"/>
          <w:spacing w:val="-1"/>
          <w:sz w:val="24"/>
          <w:szCs w:val="24"/>
        </w:rPr>
        <w:t>Администрацией с использованием телефонной связи и (или) путем направления письменного уведомления.</w:t>
      </w:r>
    </w:p>
    <w:p w:rsidR="008B6800" w:rsidRDefault="008B6800" w:rsidP="008B6800">
      <w:pPr>
        <w:shd w:val="clear" w:color="auto" w:fill="FFFFFF"/>
        <w:spacing w:line="276" w:lineRule="auto"/>
        <w:ind w:right="41"/>
        <w:jc w:val="both"/>
      </w:pPr>
      <w:r>
        <w:rPr>
          <w:rFonts w:eastAsia="Times New Roman"/>
          <w:spacing w:val="-1"/>
          <w:sz w:val="24"/>
          <w:szCs w:val="24"/>
        </w:rPr>
        <w:t xml:space="preserve">      Консультации граждан по вопросам, связанным с предоставлением муниципальной </w:t>
      </w:r>
      <w:r>
        <w:rPr>
          <w:rFonts w:eastAsia="Times New Roman"/>
          <w:sz w:val="24"/>
          <w:szCs w:val="24"/>
        </w:rPr>
        <w:t>услуги, проводятся специалистами Администрации сельского поселения.</w:t>
      </w:r>
    </w:p>
    <w:p w:rsidR="008B6800" w:rsidRDefault="008B6800" w:rsidP="008B6800">
      <w:pPr>
        <w:shd w:val="clear" w:color="auto" w:fill="FFFFFF"/>
        <w:spacing w:line="274" w:lineRule="exact"/>
        <w:ind w:left="10" w:right="41" w:firstLine="720"/>
        <w:jc w:val="both"/>
      </w:pPr>
      <w:r>
        <w:rPr>
          <w:rFonts w:eastAsia="Times New Roman"/>
          <w:spacing w:val="-1"/>
          <w:sz w:val="24"/>
          <w:szCs w:val="24"/>
        </w:rPr>
        <w:t xml:space="preserve">При ответах на телефонные звонки и устные обращения специалисты подробно и в </w:t>
      </w:r>
      <w:r>
        <w:rPr>
          <w:rFonts w:eastAsia="Times New Roman"/>
          <w:sz w:val="24"/>
          <w:szCs w:val="24"/>
        </w:rPr>
        <w:t>вежливой (корректной) форме информируют обратившихся по интересующим их вопросам.</w:t>
      </w:r>
    </w:p>
    <w:p w:rsidR="008B6800" w:rsidRDefault="008B6800" w:rsidP="008B6800">
      <w:pPr>
        <w:shd w:val="clear" w:color="auto" w:fill="FFFFFF"/>
        <w:spacing w:line="274" w:lineRule="exact"/>
        <w:ind w:left="10" w:right="41" w:firstLine="720"/>
        <w:jc w:val="both"/>
      </w:pPr>
      <w:r>
        <w:rPr>
          <w:rFonts w:eastAsia="Times New Roman"/>
          <w:sz w:val="24"/>
          <w:szCs w:val="24"/>
        </w:rPr>
        <w:t xml:space="preserve">Ответ на телефонный звонок должен начинаться с информации о наименовании органа, в который позвонил гражданин, фамилии, имени, отчестве и должности </w:t>
      </w:r>
      <w:r>
        <w:rPr>
          <w:rFonts w:eastAsia="Times New Roman"/>
          <w:spacing w:val="-1"/>
          <w:sz w:val="24"/>
          <w:szCs w:val="24"/>
        </w:rPr>
        <w:t xml:space="preserve">специалиста, принявшего телефонный звонок. Продолжительность ответа на телефонный </w:t>
      </w:r>
      <w:r>
        <w:rPr>
          <w:rFonts w:eastAsia="Times New Roman"/>
          <w:sz w:val="24"/>
          <w:szCs w:val="24"/>
        </w:rPr>
        <w:t>звонок - не более 10 минут.</w:t>
      </w:r>
    </w:p>
    <w:p w:rsidR="008B6800" w:rsidRDefault="008B6800" w:rsidP="008B6800">
      <w:pPr>
        <w:shd w:val="clear" w:color="auto" w:fill="FFFFFF"/>
        <w:spacing w:line="274" w:lineRule="exact"/>
        <w:ind w:left="29" w:right="41" w:firstLine="701"/>
        <w:jc w:val="both"/>
      </w:pPr>
      <w:r>
        <w:rPr>
          <w:rFonts w:eastAsia="Times New Roman"/>
          <w:sz w:val="24"/>
          <w:szCs w:val="24"/>
        </w:rPr>
        <w:t>Должностные лица осуществляют информирование заявителей по следующим направлениям:</w:t>
      </w:r>
    </w:p>
    <w:p w:rsidR="008B6800" w:rsidRDefault="008B6800" w:rsidP="008B6800">
      <w:pPr>
        <w:shd w:val="clear" w:color="auto" w:fill="FFFFFF"/>
        <w:spacing w:line="274" w:lineRule="exact"/>
        <w:ind w:left="19" w:right="41" w:firstLine="720"/>
        <w:jc w:val="both"/>
      </w:pPr>
      <w:r>
        <w:rPr>
          <w:rFonts w:eastAsia="Times New Roman"/>
          <w:sz w:val="24"/>
          <w:szCs w:val="24"/>
        </w:rPr>
        <w:t xml:space="preserve">о местонахождении и графике работы Администрации сельского поселения, о местонахождении и графике работы и справочных номерах телефонов организаций, в которые следует обратиться Заявителю за получением документов, необходимых для </w:t>
      </w:r>
      <w:r>
        <w:rPr>
          <w:rFonts w:eastAsia="Times New Roman"/>
          <w:sz w:val="24"/>
          <w:szCs w:val="24"/>
        </w:rPr>
        <w:lastRenderedPageBreak/>
        <w:t>получения муниципальной услуги;</w:t>
      </w:r>
    </w:p>
    <w:p w:rsidR="008B6800" w:rsidRPr="005E74DB" w:rsidRDefault="008B6800" w:rsidP="008B6800">
      <w:pPr>
        <w:shd w:val="clear" w:color="auto" w:fill="FFFFFF"/>
        <w:spacing w:line="274" w:lineRule="exact"/>
        <w:ind w:left="744" w:right="41"/>
      </w:pPr>
      <w:r w:rsidRPr="005E74DB">
        <w:rPr>
          <w:rFonts w:eastAsia="Times New Roman"/>
          <w:spacing w:val="-1"/>
          <w:sz w:val="24"/>
          <w:szCs w:val="24"/>
        </w:rPr>
        <w:t xml:space="preserve">об адресе официального сайта: </w:t>
      </w:r>
      <w:r>
        <w:rPr>
          <w:rFonts w:eastAsia="Times New Roman"/>
          <w:spacing w:val="-3"/>
          <w:sz w:val="24"/>
          <w:szCs w:val="24"/>
          <w:u w:val="single"/>
          <w:lang w:val="en-US"/>
        </w:rPr>
        <w:t>www</w:t>
      </w:r>
      <w:r w:rsidRPr="00210EB5">
        <w:rPr>
          <w:rFonts w:eastAsia="Times New Roman"/>
          <w:spacing w:val="-3"/>
          <w:sz w:val="24"/>
          <w:szCs w:val="24"/>
          <w:u w:val="single"/>
        </w:rPr>
        <w:t>.</w:t>
      </w:r>
      <w:r>
        <w:rPr>
          <w:rFonts w:eastAsia="Times New Roman"/>
          <w:spacing w:val="-3"/>
          <w:sz w:val="24"/>
          <w:szCs w:val="24"/>
          <w:u w:val="single"/>
          <w:lang w:val="en-US"/>
        </w:rPr>
        <w:t>ycheb</w:t>
      </w:r>
      <w:r w:rsidRPr="00210EB5">
        <w:rPr>
          <w:rFonts w:eastAsia="Times New Roman"/>
          <w:spacing w:val="-3"/>
          <w:sz w:val="24"/>
          <w:szCs w:val="24"/>
          <w:u w:val="single"/>
        </w:rPr>
        <w:t>.</w:t>
      </w:r>
      <w:r>
        <w:rPr>
          <w:rFonts w:eastAsia="Times New Roman"/>
          <w:spacing w:val="-3"/>
          <w:sz w:val="24"/>
          <w:szCs w:val="24"/>
          <w:u w:val="single"/>
          <w:lang w:val="en-US"/>
        </w:rPr>
        <w:t>eps</w:t>
      </w:r>
      <w:r w:rsidRPr="00210EB5">
        <w:rPr>
          <w:rFonts w:eastAsia="Times New Roman"/>
          <w:spacing w:val="-3"/>
          <w:sz w:val="24"/>
          <w:szCs w:val="24"/>
          <w:u w:val="single"/>
        </w:rPr>
        <w:t>74.</w:t>
      </w:r>
      <w:r>
        <w:rPr>
          <w:rFonts w:eastAsia="Times New Roman"/>
          <w:spacing w:val="-3"/>
          <w:sz w:val="24"/>
          <w:szCs w:val="24"/>
          <w:u w:val="single"/>
          <w:lang w:val="en-US"/>
        </w:rPr>
        <w:t>ru</w:t>
      </w:r>
      <w:r>
        <w:rPr>
          <w:rFonts w:eastAsia="Times New Roman"/>
          <w:spacing w:val="-3"/>
          <w:sz w:val="24"/>
          <w:szCs w:val="24"/>
          <w:u w:val="single"/>
        </w:rPr>
        <w:t>;</w:t>
      </w:r>
    </w:p>
    <w:p w:rsidR="008B6800" w:rsidRDefault="008B6800" w:rsidP="008B6800">
      <w:pPr>
        <w:shd w:val="clear" w:color="auto" w:fill="FFFFFF"/>
        <w:spacing w:line="274" w:lineRule="exact"/>
        <w:ind w:left="24" w:right="41" w:firstLine="725"/>
        <w:jc w:val="both"/>
      </w:pPr>
      <w:r>
        <w:rPr>
          <w:rFonts w:eastAsia="Times New Roman"/>
          <w:sz w:val="24"/>
          <w:szCs w:val="24"/>
        </w:rPr>
        <w:t>о порядке получения информации Заявителями по вопросам предоставления муниципальной услуги, в том числе о ходе ее предоставления.</w:t>
      </w:r>
    </w:p>
    <w:p w:rsidR="008B6800" w:rsidRDefault="008B6800" w:rsidP="008B6800">
      <w:pPr>
        <w:shd w:val="clear" w:color="auto" w:fill="FFFFFF"/>
        <w:spacing w:line="274" w:lineRule="exact"/>
        <w:ind w:left="754" w:right="41"/>
      </w:pPr>
      <w:r>
        <w:rPr>
          <w:rFonts w:eastAsia="Times New Roman"/>
          <w:sz w:val="24"/>
          <w:szCs w:val="24"/>
        </w:rPr>
        <w:t>Основными требованиями по предоставлению консультации являются:</w:t>
      </w:r>
    </w:p>
    <w:p w:rsidR="008B6800" w:rsidRDefault="008B6800" w:rsidP="008B6800">
      <w:pPr>
        <w:shd w:val="clear" w:color="auto" w:fill="FFFFFF"/>
        <w:spacing w:line="274" w:lineRule="exact"/>
        <w:ind w:left="29" w:right="41" w:firstLine="720"/>
        <w:jc w:val="both"/>
      </w:pPr>
      <w:r>
        <w:rPr>
          <w:rFonts w:eastAsia="Times New Roman"/>
          <w:sz w:val="24"/>
          <w:szCs w:val="24"/>
        </w:rPr>
        <w:t>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8B6800" w:rsidRDefault="008B6800" w:rsidP="008B6800">
      <w:pPr>
        <w:shd w:val="clear" w:color="auto" w:fill="FFFFFF"/>
        <w:spacing w:line="274" w:lineRule="exact"/>
        <w:ind w:left="754" w:right="41"/>
      </w:pPr>
      <w:r>
        <w:rPr>
          <w:rFonts w:eastAsia="Times New Roman"/>
          <w:spacing w:val="-1"/>
          <w:sz w:val="24"/>
          <w:szCs w:val="24"/>
        </w:rPr>
        <w:t>своевременность;</w:t>
      </w:r>
    </w:p>
    <w:p w:rsidR="008B6800" w:rsidRDefault="008B6800" w:rsidP="008B6800">
      <w:pPr>
        <w:shd w:val="clear" w:color="auto" w:fill="FFFFFF"/>
        <w:spacing w:line="274" w:lineRule="exact"/>
        <w:ind w:left="754" w:right="41"/>
      </w:pPr>
      <w:r>
        <w:rPr>
          <w:rFonts w:eastAsia="Times New Roman"/>
          <w:spacing w:val="-1"/>
          <w:sz w:val="24"/>
          <w:szCs w:val="24"/>
        </w:rPr>
        <w:t>четкость в изложении материала;</w:t>
      </w:r>
    </w:p>
    <w:p w:rsidR="008B6800" w:rsidRDefault="008B6800" w:rsidP="008B6800">
      <w:pPr>
        <w:shd w:val="clear" w:color="auto" w:fill="FFFFFF"/>
        <w:spacing w:line="274" w:lineRule="exact"/>
        <w:ind w:left="754" w:right="41"/>
      </w:pPr>
      <w:r>
        <w:rPr>
          <w:rFonts w:eastAsia="Times New Roman"/>
          <w:spacing w:val="-1"/>
          <w:sz w:val="24"/>
          <w:szCs w:val="24"/>
        </w:rPr>
        <w:t>наглядность форм подачи материала;</w:t>
      </w:r>
    </w:p>
    <w:p w:rsidR="008B6800" w:rsidRDefault="008B6800" w:rsidP="008B6800">
      <w:pPr>
        <w:shd w:val="clear" w:color="auto" w:fill="FFFFFF"/>
        <w:spacing w:line="274" w:lineRule="exact"/>
        <w:ind w:left="754" w:right="41"/>
      </w:pPr>
      <w:r>
        <w:rPr>
          <w:rFonts w:eastAsia="Times New Roman"/>
          <w:spacing w:val="-1"/>
          <w:sz w:val="24"/>
          <w:szCs w:val="24"/>
        </w:rPr>
        <w:t>удобство и доступность.</w:t>
      </w:r>
    </w:p>
    <w:p w:rsidR="008B6800" w:rsidRDefault="008B6800" w:rsidP="008B6800">
      <w:pPr>
        <w:shd w:val="clear" w:color="auto" w:fill="FFFFFF"/>
        <w:spacing w:line="274" w:lineRule="exact"/>
        <w:ind w:left="48" w:right="41" w:firstLine="715"/>
        <w:jc w:val="both"/>
      </w:pPr>
      <w:r>
        <w:rPr>
          <w:rFonts w:eastAsia="Times New Roman"/>
          <w:spacing w:val="-1"/>
          <w:sz w:val="24"/>
          <w:szCs w:val="24"/>
        </w:rPr>
        <w:t xml:space="preserve">Время получения ответа при индивидуальном устном консультировании не должно </w:t>
      </w:r>
      <w:r>
        <w:rPr>
          <w:rFonts w:eastAsia="Times New Roman"/>
          <w:sz w:val="24"/>
          <w:szCs w:val="24"/>
        </w:rPr>
        <w:t>превышать 15 минут.</w:t>
      </w:r>
    </w:p>
    <w:p w:rsidR="008B6800" w:rsidRDefault="008B6800" w:rsidP="008B6800">
      <w:pPr>
        <w:shd w:val="clear" w:color="auto" w:fill="FFFFFF"/>
        <w:tabs>
          <w:tab w:val="left" w:pos="1128"/>
        </w:tabs>
        <w:spacing w:line="274" w:lineRule="exact"/>
        <w:ind w:left="778" w:right="41"/>
      </w:pPr>
      <w:r>
        <w:rPr>
          <w:spacing w:val="-17"/>
          <w:sz w:val="24"/>
          <w:szCs w:val="24"/>
        </w:rPr>
        <w:t>10.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Сведения об</w:t>
      </w:r>
      <w:r w:rsidRPr="005E74DB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Администрации сельского поселения:</w:t>
      </w:r>
    </w:p>
    <w:p w:rsidR="008B6800" w:rsidRDefault="008B6800" w:rsidP="008B6800">
      <w:pPr>
        <w:shd w:val="clear" w:color="auto" w:fill="FFFFFF"/>
        <w:tabs>
          <w:tab w:val="left" w:pos="4469"/>
        </w:tabs>
        <w:spacing w:line="274" w:lineRule="exact"/>
        <w:ind w:left="144" w:right="41"/>
        <w:rPr>
          <w:rFonts w:eastAsia="Times New Roman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почтовый адрес:</w:t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457175, Челябинская  область, </w:t>
      </w:r>
    </w:p>
    <w:p w:rsidR="008B6800" w:rsidRDefault="008B6800" w:rsidP="008B6800">
      <w:pPr>
        <w:shd w:val="clear" w:color="auto" w:fill="FFFFFF"/>
        <w:tabs>
          <w:tab w:val="left" w:pos="4469"/>
        </w:tabs>
        <w:spacing w:line="274" w:lineRule="exact"/>
        <w:ind w:left="144" w:right="41"/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Октябрьский  район</w:t>
      </w:r>
    </w:p>
    <w:p w:rsidR="008B6800" w:rsidRPr="00754EA2" w:rsidRDefault="008B6800" w:rsidP="008B6800">
      <w:pPr>
        <w:shd w:val="clear" w:color="auto" w:fill="FFFFFF"/>
        <w:tabs>
          <w:tab w:val="left" w:pos="4474"/>
        </w:tabs>
        <w:spacing w:line="326" w:lineRule="exact"/>
        <w:ind w:left="154" w:right="41" w:firstLine="4315"/>
      </w:pPr>
      <w:r>
        <w:rPr>
          <w:rFonts w:eastAsia="Times New Roman"/>
          <w:spacing w:val="-2"/>
          <w:sz w:val="24"/>
          <w:szCs w:val="24"/>
        </w:rPr>
        <w:t>д. Уйско-Чебаркульская, ул. Школьная, д.10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электронный адрес:</w:t>
      </w:r>
      <w:r>
        <w:rPr>
          <w:rFonts w:ascii="Arial" w:eastAsia="Times New Roman" w:cs="Arial"/>
          <w:sz w:val="24"/>
          <w:szCs w:val="24"/>
        </w:rPr>
        <w:tab/>
      </w:r>
      <w:hyperlink r:id="rId8" w:history="1">
        <w:r w:rsidRPr="0011167E">
          <w:rPr>
            <w:rStyle w:val="a3"/>
            <w:rFonts w:eastAsia="Times New Roman"/>
            <w:sz w:val="24"/>
            <w:szCs w:val="24"/>
            <w:lang w:val="en-US"/>
          </w:rPr>
          <w:t>ev</w:t>
        </w:r>
        <w:r w:rsidRPr="0011167E">
          <w:rPr>
            <w:rStyle w:val="a3"/>
            <w:rFonts w:eastAsia="Times New Roman"/>
            <w:sz w:val="24"/>
            <w:szCs w:val="24"/>
          </w:rPr>
          <w:t>76.17@</w:t>
        </w:r>
        <w:r w:rsidRPr="0011167E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Pr="0011167E">
          <w:rPr>
            <w:rStyle w:val="a3"/>
            <w:rFonts w:eastAsia="Times New Roman"/>
            <w:sz w:val="24"/>
            <w:szCs w:val="24"/>
          </w:rPr>
          <w:t>.</w:t>
        </w:r>
        <w:r w:rsidRPr="0011167E">
          <w:rPr>
            <w:rStyle w:val="a3"/>
            <w:rFonts w:eastAsia="Times New Roman"/>
            <w:sz w:val="24"/>
            <w:szCs w:val="24"/>
            <w:lang w:val="en-US"/>
          </w:rPr>
          <w:t>ru</w:t>
        </w:r>
      </w:hyperlink>
      <w:r w:rsidRPr="00754EA2">
        <w:rPr>
          <w:rFonts w:eastAsia="Times New Roman"/>
          <w:sz w:val="24"/>
          <w:szCs w:val="24"/>
        </w:rPr>
        <w:t xml:space="preserve"> </w:t>
      </w:r>
    </w:p>
    <w:p w:rsidR="008B6800" w:rsidRPr="00754EA2" w:rsidRDefault="008B6800" w:rsidP="008B6800">
      <w:pPr>
        <w:shd w:val="clear" w:color="auto" w:fill="FFFFFF"/>
        <w:tabs>
          <w:tab w:val="left" w:pos="4474"/>
        </w:tabs>
        <w:spacing w:line="326" w:lineRule="exact"/>
        <w:ind w:left="149" w:right="41"/>
      </w:pPr>
      <w:r>
        <w:rPr>
          <w:rFonts w:eastAsia="Times New Roman"/>
          <w:spacing w:val="-4"/>
          <w:sz w:val="24"/>
          <w:szCs w:val="24"/>
        </w:rPr>
        <w:t>телефон:</w:t>
      </w:r>
      <w:r>
        <w:rPr>
          <w:rFonts w:ascii="Arial" w:eastAsia="Times New Roman" w:cs="Arial"/>
          <w:sz w:val="24"/>
          <w:szCs w:val="24"/>
        </w:rPr>
        <w:tab/>
      </w:r>
      <w:r w:rsidRPr="00754EA2">
        <w:rPr>
          <w:rFonts w:eastAsia="Times New Roman"/>
          <w:spacing w:val="-4"/>
          <w:sz w:val="24"/>
          <w:szCs w:val="24"/>
        </w:rPr>
        <w:t>44-4-22</w:t>
      </w:r>
    </w:p>
    <w:p w:rsidR="008B6800" w:rsidRDefault="008B6800" w:rsidP="008B6800">
      <w:pPr>
        <w:shd w:val="clear" w:color="auto" w:fill="FFFFFF"/>
        <w:spacing w:before="10" w:line="283" w:lineRule="exact"/>
        <w:ind w:left="158" w:right="41" w:firstLine="600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График приема получателей услуги в Администрации: </w:t>
      </w:r>
    </w:p>
    <w:tbl>
      <w:tblPr>
        <w:tblStyle w:val="a4"/>
        <w:tblW w:w="0" w:type="auto"/>
        <w:tblInd w:w="158" w:type="dxa"/>
        <w:tblLook w:val="04A0"/>
      </w:tblPr>
      <w:tblGrid>
        <w:gridCol w:w="4720"/>
        <w:gridCol w:w="4707"/>
      </w:tblGrid>
      <w:tr w:rsidR="008B6800" w:rsidTr="008B6800">
        <w:tc>
          <w:tcPr>
            <w:tcW w:w="4906" w:type="dxa"/>
          </w:tcPr>
          <w:p w:rsidR="008B6800" w:rsidRDefault="008B6800" w:rsidP="008B6800">
            <w:pPr>
              <w:spacing w:before="10" w:line="283" w:lineRule="exact"/>
              <w:ind w:right="41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День недели</w:t>
            </w:r>
          </w:p>
        </w:tc>
        <w:tc>
          <w:tcPr>
            <w:tcW w:w="4903" w:type="dxa"/>
          </w:tcPr>
          <w:p w:rsidR="008B6800" w:rsidRDefault="008B6800" w:rsidP="008B6800">
            <w:pPr>
              <w:spacing w:before="10" w:line="283" w:lineRule="exact"/>
              <w:ind w:right="41"/>
              <w:rPr>
                <w:rFonts w:eastAsia="Times New Roman"/>
                <w:spacing w:val="-1"/>
                <w:sz w:val="24"/>
                <w:szCs w:val="24"/>
              </w:rPr>
            </w:pPr>
            <w:r w:rsidRPr="008B6800">
              <w:rPr>
                <w:rFonts w:eastAsia="Times New Roman"/>
                <w:spacing w:val="-1"/>
                <w:sz w:val="24"/>
                <w:szCs w:val="24"/>
              </w:rPr>
              <w:t>Часы работы (обеденный перерыв)</w:t>
            </w:r>
          </w:p>
        </w:tc>
      </w:tr>
      <w:tr w:rsidR="008B6800" w:rsidTr="008B6800">
        <w:tc>
          <w:tcPr>
            <w:tcW w:w="4906" w:type="dxa"/>
          </w:tcPr>
          <w:p w:rsidR="008B6800" w:rsidRPr="008B6800" w:rsidRDefault="008B6800" w:rsidP="008B6800">
            <w:pPr>
              <w:shd w:val="clear" w:color="auto" w:fill="FFFFFF"/>
              <w:spacing w:before="10" w:line="283" w:lineRule="exact"/>
              <w:ind w:right="4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4903" w:type="dxa"/>
            <w:vMerge w:val="restart"/>
          </w:tcPr>
          <w:p w:rsidR="008B6800" w:rsidRDefault="008B6800" w:rsidP="008B6800">
            <w:pPr>
              <w:spacing w:before="10" w:line="283" w:lineRule="exact"/>
              <w:ind w:right="41"/>
              <w:rPr>
                <w:rFonts w:eastAsia="Times New Roman" w:hAnsi="Arial"/>
                <w:spacing w:val="-3"/>
                <w:sz w:val="24"/>
                <w:szCs w:val="24"/>
              </w:rPr>
            </w:pPr>
          </w:p>
          <w:p w:rsidR="008B6800" w:rsidRDefault="008B6800" w:rsidP="008B6800">
            <w:pPr>
              <w:spacing w:before="10" w:line="283" w:lineRule="exact"/>
              <w:ind w:right="41"/>
              <w:rPr>
                <w:rFonts w:eastAsia="Times New Roman" w:hAnsi="Arial"/>
                <w:spacing w:val="-3"/>
                <w:sz w:val="24"/>
                <w:szCs w:val="24"/>
              </w:rPr>
            </w:pPr>
            <w:r>
              <w:rPr>
                <w:rFonts w:eastAsia="Times New Roman" w:hAnsi="Arial"/>
                <w:spacing w:val="-3"/>
                <w:sz w:val="24"/>
                <w:szCs w:val="24"/>
              </w:rPr>
              <w:t xml:space="preserve">8.00 </w:t>
            </w:r>
            <w:r>
              <w:rPr>
                <w:rFonts w:eastAsia="Times New Roman" w:hAnsi="Arial"/>
                <w:spacing w:val="-3"/>
                <w:sz w:val="24"/>
                <w:szCs w:val="24"/>
              </w:rPr>
              <w:t>–</w:t>
            </w:r>
            <w:r>
              <w:rPr>
                <w:rFonts w:eastAsia="Times New Roman" w:hAnsi="Arial"/>
                <w:spacing w:val="-3"/>
                <w:sz w:val="24"/>
                <w:szCs w:val="24"/>
              </w:rPr>
              <w:t xml:space="preserve"> 17.00</w:t>
            </w:r>
          </w:p>
          <w:p w:rsidR="008B6800" w:rsidRDefault="008B6800" w:rsidP="008B6800">
            <w:pPr>
              <w:spacing w:before="10" w:line="283" w:lineRule="exact"/>
              <w:ind w:right="41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 (перерыв 12.00-14.00)</w:t>
            </w:r>
          </w:p>
        </w:tc>
      </w:tr>
      <w:tr w:rsidR="008B6800" w:rsidTr="008B6800">
        <w:tc>
          <w:tcPr>
            <w:tcW w:w="4906" w:type="dxa"/>
          </w:tcPr>
          <w:p w:rsidR="008B6800" w:rsidRDefault="008B6800" w:rsidP="008B6800">
            <w:pPr>
              <w:spacing w:before="10" w:line="283" w:lineRule="exact"/>
              <w:ind w:right="41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Вторник</w:t>
            </w:r>
          </w:p>
        </w:tc>
        <w:tc>
          <w:tcPr>
            <w:tcW w:w="4903" w:type="dxa"/>
            <w:vMerge/>
          </w:tcPr>
          <w:p w:rsidR="008B6800" w:rsidRDefault="008B6800" w:rsidP="008B6800">
            <w:pPr>
              <w:spacing w:before="10" w:line="283" w:lineRule="exact"/>
              <w:ind w:right="41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8B6800" w:rsidTr="008B6800">
        <w:tc>
          <w:tcPr>
            <w:tcW w:w="4906" w:type="dxa"/>
          </w:tcPr>
          <w:p w:rsidR="008B6800" w:rsidRDefault="008B6800" w:rsidP="008B6800">
            <w:pPr>
              <w:spacing w:before="10" w:line="283" w:lineRule="exact"/>
              <w:ind w:right="41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Среда</w:t>
            </w:r>
          </w:p>
        </w:tc>
        <w:tc>
          <w:tcPr>
            <w:tcW w:w="4903" w:type="dxa"/>
            <w:vMerge/>
          </w:tcPr>
          <w:p w:rsidR="008B6800" w:rsidRDefault="008B6800" w:rsidP="008B6800">
            <w:pPr>
              <w:spacing w:before="10" w:line="283" w:lineRule="exact"/>
              <w:ind w:right="41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8B6800" w:rsidTr="008B6800">
        <w:tc>
          <w:tcPr>
            <w:tcW w:w="4906" w:type="dxa"/>
          </w:tcPr>
          <w:p w:rsidR="008B6800" w:rsidRDefault="008B6800" w:rsidP="008B6800">
            <w:pPr>
              <w:spacing w:before="10" w:line="283" w:lineRule="exact"/>
              <w:ind w:right="41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4903" w:type="dxa"/>
            <w:vMerge/>
          </w:tcPr>
          <w:p w:rsidR="008B6800" w:rsidRDefault="008B6800" w:rsidP="008B6800">
            <w:pPr>
              <w:spacing w:before="10" w:line="283" w:lineRule="exact"/>
              <w:ind w:right="41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8B6800" w:rsidTr="008B6800">
        <w:tc>
          <w:tcPr>
            <w:tcW w:w="4906" w:type="dxa"/>
          </w:tcPr>
          <w:p w:rsidR="008B6800" w:rsidRDefault="008B6800" w:rsidP="008B6800">
            <w:pPr>
              <w:spacing w:before="10" w:line="283" w:lineRule="exact"/>
              <w:ind w:right="41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4903" w:type="dxa"/>
            <w:vMerge/>
          </w:tcPr>
          <w:p w:rsidR="008B6800" w:rsidRDefault="008B6800" w:rsidP="008B6800">
            <w:pPr>
              <w:spacing w:before="10" w:line="283" w:lineRule="exact"/>
              <w:ind w:right="41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8B6800" w:rsidTr="008B6800">
        <w:tc>
          <w:tcPr>
            <w:tcW w:w="4906" w:type="dxa"/>
          </w:tcPr>
          <w:p w:rsidR="008B6800" w:rsidRDefault="008B6800" w:rsidP="008B6800">
            <w:pPr>
              <w:spacing w:before="10" w:line="283" w:lineRule="exact"/>
              <w:ind w:right="41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Суббота, воскресенье</w:t>
            </w:r>
          </w:p>
        </w:tc>
        <w:tc>
          <w:tcPr>
            <w:tcW w:w="4903" w:type="dxa"/>
          </w:tcPr>
          <w:p w:rsidR="008B6800" w:rsidRDefault="008B6800" w:rsidP="008B6800">
            <w:pPr>
              <w:spacing w:before="10" w:line="283" w:lineRule="exact"/>
              <w:ind w:right="41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выходной</w:t>
            </w:r>
          </w:p>
        </w:tc>
      </w:tr>
    </w:tbl>
    <w:p w:rsidR="008B6800" w:rsidRDefault="008B6800" w:rsidP="008B6800">
      <w:pPr>
        <w:shd w:val="clear" w:color="auto" w:fill="FFFFFF"/>
        <w:spacing w:before="10" w:line="283" w:lineRule="exact"/>
        <w:ind w:left="158" w:right="41" w:firstLine="600"/>
        <w:rPr>
          <w:rFonts w:eastAsia="Times New Roman"/>
          <w:spacing w:val="-1"/>
          <w:sz w:val="24"/>
          <w:szCs w:val="24"/>
        </w:rPr>
      </w:pPr>
    </w:p>
    <w:p w:rsidR="008B6800" w:rsidRDefault="008B6800" w:rsidP="008B6800">
      <w:pPr>
        <w:shd w:val="clear" w:color="auto" w:fill="FFFFFF"/>
        <w:tabs>
          <w:tab w:val="left" w:pos="1128"/>
        </w:tabs>
        <w:spacing w:before="254" w:line="274" w:lineRule="exact"/>
        <w:ind w:left="778" w:right="41"/>
      </w:pPr>
      <w:r>
        <w:rPr>
          <w:spacing w:val="-14"/>
          <w:sz w:val="24"/>
          <w:szCs w:val="24"/>
        </w:rPr>
        <w:t>11.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Конечным результатом предоставления муниципальной услуги является: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заключение договора безвозмездной передачи квартиры (комнаты) в собственность</w:t>
      </w:r>
    </w:p>
    <w:p w:rsidR="008B6800" w:rsidRDefault="008B6800" w:rsidP="008B6800">
      <w:pPr>
        <w:shd w:val="clear" w:color="auto" w:fill="FFFFFF"/>
        <w:spacing w:before="14"/>
        <w:ind w:left="53" w:right="41"/>
      </w:pPr>
      <w:r>
        <w:rPr>
          <w:rFonts w:eastAsia="Times New Roman"/>
          <w:spacing w:val="-2"/>
          <w:sz w:val="24"/>
          <w:szCs w:val="24"/>
        </w:rPr>
        <w:t xml:space="preserve">граждан, </w:t>
      </w:r>
      <w:r>
        <w:rPr>
          <w:rFonts w:eastAsia="Times New Roman"/>
          <w:sz w:val="24"/>
          <w:szCs w:val="24"/>
        </w:rPr>
        <w:t>либо мотивированный письменный отказ в предоставлении муниципальной услуги.</w:t>
      </w:r>
    </w:p>
    <w:p w:rsidR="008B6800" w:rsidRDefault="008B6800" w:rsidP="008B6800">
      <w:pPr>
        <w:shd w:val="clear" w:color="auto" w:fill="FFFFFF"/>
        <w:tabs>
          <w:tab w:val="left" w:pos="1128"/>
        </w:tabs>
        <w:spacing w:line="278" w:lineRule="exact"/>
        <w:ind w:left="778" w:right="41"/>
      </w:pPr>
      <w:r>
        <w:rPr>
          <w:spacing w:val="-14"/>
          <w:sz w:val="24"/>
          <w:szCs w:val="24"/>
        </w:rPr>
        <w:t>12.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Сроки предоставления муниципальной услуги.</w:t>
      </w:r>
    </w:p>
    <w:p w:rsidR="008B6800" w:rsidRDefault="008B6800" w:rsidP="008B6800">
      <w:pPr>
        <w:shd w:val="clear" w:color="auto" w:fill="FFFFFF"/>
        <w:spacing w:line="276" w:lineRule="auto"/>
        <w:ind w:left="58" w:right="41" w:firstLine="730"/>
        <w:jc w:val="both"/>
      </w:pPr>
      <w:r>
        <w:rPr>
          <w:rFonts w:eastAsia="Times New Roman"/>
          <w:sz w:val="24"/>
          <w:szCs w:val="24"/>
        </w:rPr>
        <w:t xml:space="preserve">Время работы специалиста с заявителем составляет до 15 минут, в зависимости от объема предоставляемых документов. При необходимости специалисты могут оказать </w:t>
      </w:r>
      <w:r>
        <w:rPr>
          <w:rFonts w:eastAsia="Times New Roman"/>
          <w:spacing w:val="-1"/>
          <w:sz w:val="24"/>
          <w:szCs w:val="24"/>
        </w:rPr>
        <w:t xml:space="preserve">помощь заявителю в написании заявления. Продолжительность ожидания в очереди - не </w:t>
      </w:r>
      <w:r>
        <w:rPr>
          <w:rFonts w:eastAsia="Times New Roman"/>
          <w:sz w:val="24"/>
          <w:szCs w:val="24"/>
        </w:rPr>
        <w:t>более 30 минут.</w:t>
      </w:r>
    </w:p>
    <w:p w:rsidR="008B6800" w:rsidRDefault="008B6800" w:rsidP="008B6800">
      <w:pPr>
        <w:shd w:val="clear" w:color="auto" w:fill="FFFFFF"/>
        <w:spacing w:before="974" w:line="276" w:lineRule="auto"/>
        <w:ind w:right="-298"/>
        <w:jc w:val="both"/>
      </w:pPr>
      <w:r>
        <w:rPr>
          <w:rFonts w:eastAsia="Times New Roman"/>
          <w:sz w:val="24"/>
          <w:szCs w:val="24"/>
        </w:rPr>
        <w:t xml:space="preserve">Решение   о   безвозмездной    передаче   в   собственность   гражданина   жилого повешения муниципального  жилищного фонда Уйско-Чебаркульского сельского поселения Октябрьского муниципального района Челябинской области или об отказе в передаче жилого помещения в собственность </w:t>
      </w:r>
      <w:r>
        <w:rPr>
          <w:rFonts w:eastAsia="Times New Roman"/>
          <w:spacing w:val="-1"/>
          <w:sz w:val="24"/>
          <w:szCs w:val="24"/>
        </w:rPr>
        <w:t xml:space="preserve">принимается по результатам рассмотрения заявления и документов, указанных в и. 13 </w:t>
      </w:r>
      <w:r>
        <w:rPr>
          <w:rFonts w:eastAsia="Times New Roman"/>
          <w:sz w:val="24"/>
          <w:szCs w:val="24"/>
        </w:rPr>
        <w:t>настоящего регламента, не позднее чем в двухмесячный срок со дня представления заявления и указанных документов; возможно продление срока до трех месяцев с обязательным уведомлением заявителя о продлении срока.</w:t>
      </w:r>
    </w:p>
    <w:p w:rsidR="008B6800" w:rsidRDefault="008B6800" w:rsidP="008B6800">
      <w:pPr>
        <w:shd w:val="clear" w:color="auto" w:fill="FFFFFF"/>
        <w:spacing w:line="274" w:lineRule="exact"/>
        <w:ind w:left="10" w:right="-298" w:firstLine="744"/>
        <w:jc w:val="both"/>
      </w:pPr>
      <w:r>
        <w:rPr>
          <w:sz w:val="24"/>
          <w:szCs w:val="24"/>
        </w:rPr>
        <w:t xml:space="preserve">13. </w:t>
      </w:r>
      <w:r>
        <w:rPr>
          <w:rFonts w:eastAsia="Times New Roman"/>
          <w:sz w:val="24"/>
          <w:szCs w:val="24"/>
        </w:rPr>
        <w:t xml:space="preserve">Исчерпывающий перечень документов, необходимых в соответствии с </w:t>
      </w:r>
      <w:r>
        <w:rPr>
          <w:rFonts w:eastAsia="Times New Roman"/>
          <w:spacing w:val="-1"/>
          <w:sz w:val="24"/>
          <w:szCs w:val="24"/>
        </w:rPr>
        <w:t xml:space="preserve">законодательными или иными нормативными правовыми актами для предоставления </w:t>
      </w:r>
      <w:r>
        <w:rPr>
          <w:rFonts w:eastAsia="Times New Roman"/>
          <w:sz w:val="24"/>
          <w:szCs w:val="24"/>
        </w:rPr>
        <w:t>муниципальной услуги:</w:t>
      </w:r>
    </w:p>
    <w:p w:rsidR="008B6800" w:rsidRDefault="008B6800" w:rsidP="008B6800">
      <w:pPr>
        <w:numPr>
          <w:ilvl w:val="0"/>
          <w:numId w:val="3"/>
        </w:numPr>
        <w:shd w:val="clear" w:color="auto" w:fill="FFFFFF"/>
        <w:tabs>
          <w:tab w:val="left" w:pos="998"/>
        </w:tabs>
        <w:spacing w:line="274" w:lineRule="exact"/>
        <w:ind w:left="10" w:right="-298" w:firstLine="730"/>
        <w:jc w:val="both"/>
        <w:rPr>
          <w:spacing w:val="-21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заявление (по форме согласно </w:t>
      </w:r>
      <w:r>
        <w:rPr>
          <w:rFonts w:eastAsia="Times New Roman"/>
          <w:b/>
          <w:bCs/>
          <w:spacing w:val="-2"/>
          <w:sz w:val="24"/>
          <w:szCs w:val="24"/>
        </w:rPr>
        <w:t xml:space="preserve">приложению 1 </w:t>
      </w:r>
      <w:r>
        <w:rPr>
          <w:rFonts w:eastAsia="Times New Roman"/>
          <w:spacing w:val="-2"/>
          <w:sz w:val="24"/>
          <w:szCs w:val="24"/>
        </w:rPr>
        <w:t xml:space="preserve">к настоящему административному </w:t>
      </w:r>
      <w:r>
        <w:rPr>
          <w:rFonts w:eastAsia="Times New Roman"/>
          <w:sz w:val="24"/>
          <w:szCs w:val="24"/>
        </w:rPr>
        <w:lastRenderedPageBreak/>
        <w:t xml:space="preserve">регламенту, заполняется от руки лично в присутствии специалиста Администрации , подписывается всеми участвующими в приватизации </w:t>
      </w:r>
      <w:r>
        <w:rPr>
          <w:rFonts w:eastAsia="Times New Roman"/>
          <w:spacing w:val="-1"/>
          <w:sz w:val="24"/>
          <w:szCs w:val="24"/>
        </w:rPr>
        <w:t xml:space="preserve">совершеннолетними дееспособными членами семьи и несовершеннолетними детьми. </w:t>
      </w:r>
      <w:r>
        <w:rPr>
          <w:rFonts w:eastAsia="Times New Roman"/>
          <w:sz w:val="24"/>
          <w:szCs w:val="24"/>
        </w:rPr>
        <w:t>достигшими 14-летиего возраста);</w:t>
      </w:r>
    </w:p>
    <w:p w:rsidR="008B6800" w:rsidRDefault="008B6800" w:rsidP="008B6800">
      <w:pPr>
        <w:numPr>
          <w:ilvl w:val="0"/>
          <w:numId w:val="3"/>
        </w:numPr>
        <w:shd w:val="clear" w:color="auto" w:fill="FFFFFF"/>
        <w:tabs>
          <w:tab w:val="left" w:pos="998"/>
        </w:tabs>
        <w:spacing w:line="274" w:lineRule="exact"/>
        <w:ind w:left="10" w:right="-298" w:firstLine="730"/>
        <w:jc w:val="both"/>
        <w:rPr>
          <w:spacing w:val="-7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документы и копии документов, удостоверяющих личность каждого члена семьи </w:t>
      </w:r>
      <w:r>
        <w:rPr>
          <w:rFonts w:eastAsia="Times New Roman"/>
          <w:spacing w:val="-1"/>
          <w:sz w:val="24"/>
          <w:szCs w:val="24"/>
        </w:rPr>
        <w:t xml:space="preserve">(паспорт, удостоверение личности для военнослужащих, свидетельства о рождении </w:t>
      </w:r>
      <w:r>
        <w:rPr>
          <w:rFonts w:eastAsia="Times New Roman"/>
          <w:sz w:val="24"/>
          <w:szCs w:val="24"/>
        </w:rPr>
        <w:t>несовершеннолетних детей и др.);</w:t>
      </w:r>
    </w:p>
    <w:p w:rsidR="008B6800" w:rsidRDefault="008B6800" w:rsidP="008B6800">
      <w:pPr>
        <w:numPr>
          <w:ilvl w:val="0"/>
          <w:numId w:val="3"/>
        </w:numPr>
        <w:shd w:val="clear" w:color="auto" w:fill="FFFFFF"/>
        <w:tabs>
          <w:tab w:val="left" w:pos="998"/>
        </w:tabs>
        <w:spacing w:before="5" w:line="274" w:lineRule="exact"/>
        <w:ind w:left="10" w:right="-298" w:firstLine="730"/>
        <w:jc w:val="both"/>
        <w:rPr>
          <w:spacing w:val="-9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документы, содержащие сведения о составе семьи Заявителя и степени родства </w:t>
      </w:r>
      <w:r>
        <w:rPr>
          <w:rFonts w:eastAsia="Times New Roman"/>
          <w:spacing w:val="-1"/>
          <w:sz w:val="24"/>
          <w:szCs w:val="24"/>
        </w:rPr>
        <w:t xml:space="preserve">ее членов (справки и ксерокопии справок о регистрации по месту жительства с указанием </w:t>
      </w:r>
      <w:r>
        <w:rPr>
          <w:rFonts w:eastAsia="Times New Roman"/>
          <w:sz w:val="24"/>
          <w:szCs w:val="24"/>
        </w:rPr>
        <w:t>времени регистрации);</w:t>
      </w:r>
    </w:p>
    <w:p w:rsidR="008B6800" w:rsidRDefault="008B6800" w:rsidP="008B6800">
      <w:pPr>
        <w:numPr>
          <w:ilvl w:val="0"/>
          <w:numId w:val="3"/>
        </w:numPr>
        <w:shd w:val="clear" w:color="auto" w:fill="FFFFFF"/>
        <w:tabs>
          <w:tab w:val="left" w:pos="998"/>
        </w:tabs>
        <w:spacing w:line="274" w:lineRule="exact"/>
        <w:ind w:left="10" w:right="-298" w:firstLine="730"/>
        <w:jc w:val="both"/>
        <w:rPr>
          <w:spacing w:val="-9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выписка из финансового лицевого счета с указанием количества проживающих </w:t>
      </w:r>
      <w:r>
        <w:rPr>
          <w:rFonts w:eastAsia="Times New Roman"/>
          <w:sz w:val="24"/>
          <w:szCs w:val="24"/>
        </w:rPr>
        <w:t>(возможно указание сведений из данного пункта в пункте 3);</w:t>
      </w:r>
    </w:p>
    <w:p w:rsidR="008B6800" w:rsidRDefault="008B6800" w:rsidP="008B6800">
      <w:pPr>
        <w:shd w:val="clear" w:color="auto" w:fill="FFFFFF"/>
        <w:tabs>
          <w:tab w:val="left" w:pos="1190"/>
        </w:tabs>
        <w:spacing w:line="274" w:lineRule="exact"/>
        <w:ind w:left="34" w:right="-298" w:firstLine="725"/>
        <w:jc w:val="both"/>
      </w:pPr>
      <w:r>
        <w:rPr>
          <w:spacing w:val="-12"/>
          <w:sz w:val="24"/>
          <w:szCs w:val="24"/>
        </w:rPr>
        <w:t>5)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договор социального найма на занимаемое (приватизируемое) жилое</w:t>
      </w:r>
      <w:r>
        <w:rPr>
          <w:rFonts w:eastAsia="Times New Roman"/>
          <w:sz w:val="24"/>
          <w:szCs w:val="24"/>
        </w:rPr>
        <w:br/>
        <w:t>помещение;</w:t>
      </w:r>
    </w:p>
    <w:p w:rsidR="008B6800" w:rsidRDefault="008B6800" w:rsidP="008B6800">
      <w:pPr>
        <w:numPr>
          <w:ilvl w:val="0"/>
          <w:numId w:val="4"/>
        </w:numPr>
        <w:shd w:val="clear" w:color="auto" w:fill="FFFFFF"/>
        <w:tabs>
          <w:tab w:val="left" w:pos="1013"/>
        </w:tabs>
        <w:spacing w:line="274" w:lineRule="exact"/>
        <w:ind w:left="758" w:right="-298"/>
        <w:rPr>
          <w:spacing w:val="-10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техническая характеристика жилого помещения;</w:t>
      </w:r>
    </w:p>
    <w:p w:rsidR="008B6800" w:rsidRDefault="008B6800" w:rsidP="008B6800">
      <w:pPr>
        <w:numPr>
          <w:ilvl w:val="0"/>
          <w:numId w:val="4"/>
        </w:numPr>
        <w:shd w:val="clear" w:color="auto" w:fill="FFFFFF"/>
        <w:tabs>
          <w:tab w:val="left" w:pos="1013"/>
        </w:tabs>
        <w:spacing w:line="274" w:lineRule="exact"/>
        <w:ind w:left="758" w:right="-298"/>
        <w:rPr>
          <w:spacing w:val="-9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вступившие в законную силу судебные акты (при наличии);</w:t>
      </w:r>
    </w:p>
    <w:p w:rsidR="008B6800" w:rsidRDefault="008B6800" w:rsidP="008B6800">
      <w:pPr>
        <w:shd w:val="clear" w:color="auto" w:fill="FFFFFF"/>
        <w:spacing w:line="274" w:lineRule="exact"/>
        <w:ind w:left="38" w:right="-298" w:firstLine="720"/>
        <w:jc w:val="both"/>
      </w:pPr>
      <w:r>
        <w:rPr>
          <w:rFonts w:eastAsia="Times New Roman"/>
          <w:sz w:val="24"/>
          <w:szCs w:val="24"/>
        </w:rPr>
        <w:t xml:space="preserve">нотариально заверенный отказ от включения в число участников общей собственности на приватизируемое жилое помещение (в случае отказа от личного </w:t>
      </w:r>
      <w:r>
        <w:rPr>
          <w:rFonts w:eastAsia="Times New Roman"/>
          <w:spacing w:val="-1"/>
          <w:sz w:val="24"/>
          <w:szCs w:val="24"/>
        </w:rPr>
        <w:t>присутствия в Администрации для подписания собственноручного отказа в присутствии специалиста Администрации);</w:t>
      </w:r>
    </w:p>
    <w:p w:rsidR="008B6800" w:rsidRDefault="008B6800" w:rsidP="008B6800">
      <w:pPr>
        <w:shd w:val="clear" w:color="auto" w:fill="FFFFFF"/>
        <w:tabs>
          <w:tab w:val="left" w:pos="1306"/>
        </w:tabs>
        <w:spacing w:line="274" w:lineRule="exact"/>
        <w:ind w:left="48" w:right="-298" w:firstLine="720"/>
        <w:jc w:val="both"/>
      </w:pPr>
      <w:r>
        <w:rPr>
          <w:spacing w:val="-10"/>
          <w:sz w:val="24"/>
          <w:szCs w:val="24"/>
        </w:rPr>
        <w:t>8)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документы, подтверждающие полномочия представителя заявителя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(нотариально заверенная доверенность, опекунское удостоверение и постановление о</w:t>
      </w:r>
      <w:r w:rsidRPr="00CB7182"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назначении опекуна и т.д.);</w:t>
      </w:r>
    </w:p>
    <w:p w:rsidR="008B6800" w:rsidRDefault="008B6800" w:rsidP="008B6800">
      <w:pPr>
        <w:shd w:val="clear" w:color="auto" w:fill="FFFFFF"/>
        <w:tabs>
          <w:tab w:val="left" w:pos="1085"/>
        </w:tabs>
        <w:spacing w:line="274" w:lineRule="exact"/>
        <w:ind w:left="53" w:right="-298" w:firstLine="715"/>
        <w:jc w:val="both"/>
      </w:pPr>
      <w:r>
        <w:rPr>
          <w:spacing w:val="-7"/>
          <w:sz w:val="24"/>
          <w:szCs w:val="24"/>
        </w:rPr>
        <w:t>9)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решение органов опеки и попечительства о даче согласия на безвозмездную</w:t>
      </w:r>
      <w:r>
        <w:rPr>
          <w:rFonts w:eastAsia="Times New Roman"/>
          <w:sz w:val="24"/>
          <w:szCs w:val="24"/>
        </w:rPr>
        <w:br/>
        <w:t>передачу жилого помещения в собственность граждан без включения в число</w:t>
      </w:r>
      <w:r>
        <w:rPr>
          <w:rFonts w:eastAsia="Times New Roman"/>
          <w:sz w:val="24"/>
          <w:szCs w:val="24"/>
        </w:rPr>
        <w:br/>
        <w:t>сособственников  несовершеннолетних детей;</w:t>
      </w:r>
    </w:p>
    <w:p w:rsidR="008B6800" w:rsidRDefault="008B6800" w:rsidP="008B6800">
      <w:pPr>
        <w:shd w:val="clear" w:color="auto" w:fill="FFFFFF"/>
        <w:tabs>
          <w:tab w:val="left" w:pos="1171"/>
        </w:tabs>
        <w:spacing w:line="274" w:lineRule="exact"/>
        <w:ind w:left="58" w:right="-298" w:firstLine="744"/>
        <w:jc w:val="both"/>
      </w:pPr>
      <w:r>
        <w:rPr>
          <w:spacing w:val="-15"/>
          <w:sz w:val="24"/>
          <w:szCs w:val="24"/>
        </w:rPr>
        <w:t>10)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вступившие в законную силу решения суда об установлении факта проживания</w:t>
      </w:r>
      <w:r>
        <w:rPr>
          <w:rFonts w:eastAsia="Times New Roman"/>
          <w:sz w:val="24"/>
          <w:szCs w:val="24"/>
        </w:rPr>
        <w:br/>
        <w:t>- в случае расхождениях в сроках регистрации по месту жительства, превышающих 2</w:t>
      </w:r>
      <w:r>
        <w:rPr>
          <w:rFonts w:eastAsia="Times New Roman"/>
          <w:sz w:val="24"/>
          <w:szCs w:val="24"/>
        </w:rPr>
        <w:br/>
        <w:t>месяца;</w:t>
      </w:r>
    </w:p>
    <w:p w:rsidR="008B6800" w:rsidRDefault="008B6800" w:rsidP="008B6800">
      <w:pPr>
        <w:numPr>
          <w:ilvl w:val="0"/>
          <w:numId w:val="5"/>
        </w:numPr>
        <w:shd w:val="clear" w:color="auto" w:fill="FFFFFF"/>
        <w:tabs>
          <w:tab w:val="left" w:pos="1200"/>
        </w:tabs>
        <w:spacing w:line="274" w:lineRule="exact"/>
        <w:ind w:left="62" w:right="-298" w:firstLine="734"/>
        <w:jc w:val="both"/>
        <w:rPr>
          <w:spacing w:val="-12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граждане, изменившие место жительства после 11.07.1991 г., при подаче </w:t>
      </w:r>
      <w:r>
        <w:rPr>
          <w:rFonts w:eastAsia="Times New Roman"/>
          <w:spacing w:val="-1"/>
          <w:sz w:val="24"/>
          <w:szCs w:val="24"/>
        </w:rPr>
        <w:t xml:space="preserve">заявления на приватизацию жилого помещения предоставляют справки и их копии о регистрации по месту жительства всех мест проживания после 11.07.1991 г., с указанием </w:t>
      </w:r>
      <w:r>
        <w:rPr>
          <w:rFonts w:eastAsia="Times New Roman"/>
          <w:sz w:val="24"/>
          <w:szCs w:val="24"/>
        </w:rPr>
        <w:t>времени регистрации, а также справки об использовании права приватизации соответствующих жилых помещений; допускается незначительный перерыв в регистрации по месту жительства (не более 2-х месяцев);</w:t>
      </w:r>
    </w:p>
    <w:p w:rsidR="008B6800" w:rsidRDefault="008B6800" w:rsidP="008B6800">
      <w:pPr>
        <w:numPr>
          <w:ilvl w:val="0"/>
          <w:numId w:val="5"/>
        </w:numPr>
        <w:shd w:val="clear" w:color="auto" w:fill="FFFFFF"/>
        <w:tabs>
          <w:tab w:val="left" w:pos="1200"/>
        </w:tabs>
        <w:spacing w:line="274" w:lineRule="exact"/>
        <w:ind w:left="62" w:right="-298" w:firstLine="734"/>
        <w:jc w:val="both"/>
        <w:rPr>
          <w:spacing w:val="-12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граждане, изъявившие желание приватизировать забронированные ими жилые помещения, предоставляют охранное свидетельство и копию охранного свидетельства, а также справки о регистрации по месту жительства и справки об использовании права </w:t>
      </w:r>
      <w:r>
        <w:rPr>
          <w:rFonts w:eastAsia="Times New Roman"/>
          <w:sz w:val="24"/>
          <w:szCs w:val="24"/>
        </w:rPr>
        <w:t>приватизации;</w:t>
      </w:r>
    </w:p>
    <w:p w:rsidR="008B6800" w:rsidRDefault="008B6800" w:rsidP="008B6800">
      <w:pPr>
        <w:numPr>
          <w:ilvl w:val="0"/>
          <w:numId w:val="5"/>
        </w:numPr>
        <w:shd w:val="clear" w:color="auto" w:fill="FFFFFF"/>
        <w:tabs>
          <w:tab w:val="left" w:pos="1200"/>
        </w:tabs>
        <w:spacing w:line="274" w:lineRule="exact"/>
        <w:ind w:left="62" w:right="-298" w:firstLine="734"/>
        <w:jc w:val="both"/>
        <w:rPr>
          <w:spacing w:val="-14"/>
          <w:sz w:val="24"/>
          <w:szCs w:val="24"/>
        </w:rPr>
      </w:pPr>
      <w:r>
        <w:rPr>
          <w:rFonts w:eastAsia="Times New Roman"/>
          <w:sz w:val="24"/>
          <w:szCs w:val="24"/>
        </w:rPr>
        <w:t>учащиеся и студенты, снятые с регистрации по месту жительства на время учебы, предоставляют: справку с места учебы; справку о регистрации в общежитии по месту пребывания;</w:t>
      </w:r>
    </w:p>
    <w:p w:rsidR="008B6800" w:rsidRDefault="008B6800" w:rsidP="008B6800">
      <w:pPr>
        <w:shd w:val="clear" w:color="auto" w:fill="FFFFFF"/>
        <w:spacing w:line="274" w:lineRule="exact"/>
        <w:ind w:left="10" w:right="-298"/>
        <w:jc w:val="both"/>
      </w:pPr>
      <w:r>
        <w:rPr>
          <w:spacing w:val="-15"/>
          <w:sz w:val="24"/>
          <w:szCs w:val="24"/>
        </w:rPr>
        <w:t>14)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граждане, зарегистрированные после учебы по месту жительства.</w:t>
      </w:r>
      <w:r>
        <w:rPr>
          <w:rFonts w:eastAsia="Times New Roman"/>
          <w:sz w:val="24"/>
          <w:szCs w:val="24"/>
        </w:rPr>
        <w:br/>
        <w:t>предоставляют только справку и копию справку о регистрации в общежитии. В случае их</w:t>
      </w:r>
      <w:r w:rsidRPr="008B680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отказа от участия в приватизации предоставление справки о регистрации по месту пребывания в общежитии не требуется;</w:t>
      </w:r>
    </w:p>
    <w:p w:rsidR="008B6800" w:rsidRDefault="008B6800" w:rsidP="008B6800">
      <w:pPr>
        <w:shd w:val="clear" w:color="auto" w:fill="FFFFFF"/>
        <w:tabs>
          <w:tab w:val="left" w:pos="1205"/>
        </w:tabs>
        <w:spacing w:before="10" w:line="274" w:lineRule="exact"/>
        <w:ind w:left="5" w:right="-298" w:firstLine="739"/>
        <w:jc w:val="both"/>
      </w:pPr>
      <w:r>
        <w:rPr>
          <w:spacing w:val="-13"/>
          <w:sz w:val="24"/>
          <w:szCs w:val="24"/>
        </w:rPr>
        <w:t>15)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граждане, отбывавшие срок наказания в местах лишения свободы после</w:t>
      </w:r>
      <w:r>
        <w:rPr>
          <w:rFonts w:eastAsia="Times New Roman"/>
          <w:sz w:val="24"/>
          <w:szCs w:val="24"/>
        </w:rPr>
        <w:br/>
        <w:t>11.07.1991 г., в случае участия в приватизации, предоставляют справку и копию справку</w:t>
      </w:r>
      <w:r>
        <w:rPr>
          <w:rFonts w:eastAsia="Times New Roman"/>
          <w:sz w:val="24"/>
          <w:szCs w:val="24"/>
        </w:rPr>
        <w:br/>
        <w:t>об освобождении, выданную после отбывания срока наказания;</w:t>
      </w:r>
    </w:p>
    <w:p w:rsidR="008B6800" w:rsidRDefault="008B6800" w:rsidP="008B6800">
      <w:pPr>
        <w:shd w:val="clear" w:color="auto" w:fill="FFFFFF"/>
        <w:tabs>
          <w:tab w:val="left" w:pos="1277"/>
        </w:tabs>
        <w:spacing w:line="274" w:lineRule="exact"/>
        <w:ind w:left="5" w:right="-298" w:firstLine="749"/>
        <w:jc w:val="both"/>
      </w:pPr>
      <w:r>
        <w:rPr>
          <w:spacing w:val="-15"/>
          <w:sz w:val="24"/>
          <w:szCs w:val="24"/>
        </w:rPr>
        <w:t>16)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граждане, отбывающие срок наказания в местах лишения свободы, предоставляют:</w:t>
      </w:r>
    </w:p>
    <w:p w:rsidR="008B6800" w:rsidRDefault="008B6800" w:rsidP="008B6800">
      <w:pPr>
        <w:numPr>
          <w:ilvl w:val="0"/>
          <w:numId w:val="6"/>
        </w:numPr>
        <w:shd w:val="clear" w:color="auto" w:fill="FFFFFF"/>
        <w:tabs>
          <w:tab w:val="left" w:pos="1142"/>
        </w:tabs>
        <w:spacing w:before="10" w:line="274" w:lineRule="exact"/>
        <w:ind w:left="5" w:right="-298" w:firstLine="744"/>
        <w:jc w:val="both"/>
        <w:rPr>
          <w:spacing w:val="-15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при участии в приватизации жилого помещения - доверенность, заверенную </w:t>
      </w:r>
      <w:r>
        <w:rPr>
          <w:rFonts w:eastAsia="Times New Roman"/>
          <w:sz w:val="24"/>
          <w:szCs w:val="24"/>
        </w:rPr>
        <w:t>начальником учреждения, где отбывается наказание;</w:t>
      </w:r>
    </w:p>
    <w:p w:rsidR="008B6800" w:rsidRDefault="008B6800" w:rsidP="008B6800">
      <w:pPr>
        <w:numPr>
          <w:ilvl w:val="0"/>
          <w:numId w:val="6"/>
        </w:numPr>
        <w:shd w:val="clear" w:color="auto" w:fill="FFFFFF"/>
        <w:tabs>
          <w:tab w:val="left" w:pos="1142"/>
        </w:tabs>
        <w:spacing w:before="5" w:line="274" w:lineRule="exact"/>
        <w:ind w:left="5" w:right="-298" w:firstLine="744"/>
        <w:jc w:val="both"/>
        <w:rPr>
          <w:spacing w:val="-13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случае отказа от участия в приватизации жилого помещения - заявление об </w:t>
      </w:r>
      <w:r>
        <w:rPr>
          <w:rFonts w:eastAsia="Times New Roman"/>
          <w:spacing w:val="-1"/>
          <w:sz w:val="24"/>
          <w:szCs w:val="24"/>
        </w:rPr>
        <w:t xml:space="preserve">отказе от участия в приватизации, заверенное начальником учреждения, где отбывается </w:t>
      </w:r>
      <w:r>
        <w:rPr>
          <w:rFonts w:eastAsia="Times New Roman"/>
          <w:sz w:val="24"/>
          <w:szCs w:val="24"/>
        </w:rPr>
        <w:t>наказание;</w:t>
      </w:r>
    </w:p>
    <w:p w:rsidR="008B6800" w:rsidRDefault="008B6800" w:rsidP="008B6800">
      <w:pPr>
        <w:shd w:val="clear" w:color="auto" w:fill="FFFFFF"/>
        <w:tabs>
          <w:tab w:val="left" w:pos="1210"/>
        </w:tabs>
        <w:spacing w:before="14" w:line="274" w:lineRule="exact"/>
        <w:ind w:left="14" w:right="-298" w:firstLine="734"/>
        <w:jc w:val="both"/>
      </w:pPr>
      <w:r>
        <w:rPr>
          <w:spacing w:val="-12"/>
          <w:sz w:val="24"/>
          <w:szCs w:val="24"/>
        </w:rPr>
        <w:t>19)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граждане, зарегистрированные после 11.07.1991 г. на территории других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lastRenderedPageBreak/>
        <w:t>муниципальных образований, предоставляют архивные справки и их копии о регистрации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по месту жительства (с указанием периода регистрации) и справки об использовании</w:t>
      </w:r>
      <w:r>
        <w:rPr>
          <w:rFonts w:eastAsia="Times New Roman"/>
          <w:sz w:val="24"/>
          <w:szCs w:val="24"/>
        </w:rPr>
        <w:br/>
        <w:t>права приватизации на территории соответствующего муниципального образования;</w:t>
      </w:r>
    </w:p>
    <w:p w:rsidR="008B6800" w:rsidRDefault="008B6800" w:rsidP="008B6800">
      <w:pPr>
        <w:numPr>
          <w:ilvl w:val="0"/>
          <w:numId w:val="7"/>
        </w:numPr>
        <w:shd w:val="clear" w:color="auto" w:fill="FFFFFF"/>
        <w:tabs>
          <w:tab w:val="left" w:pos="1114"/>
        </w:tabs>
        <w:spacing w:before="5" w:line="274" w:lineRule="exact"/>
        <w:ind w:left="5" w:right="-298" w:firstLine="720"/>
        <w:jc w:val="both"/>
        <w:rPr>
          <w:spacing w:val="-5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объяснения, при незначительных расхождениях в сроках регистрации по месту </w:t>
      </w:r>
      <w:r>
        <w:rPr>
          <w:rFonts w:eastAsia="Times New Roman"/>
          <w:sz w:val="24"/>
          <w:szCs w:val="24"/>
        </w:rPr>
        <w:t>жительства (не более 2-х месяцев).</w:t>
      </w:r>
    </w:p>
    <w:p w:rsidR="008B6800" w:rsidRDefault="008B6800" w:rsidP="008B6800">
      <w:pPr>
        <w:numPr>
          <w:ilvl w:val="0"/>
          <w:numId w:val="7"/>
        </w:numPr>
        <w:shd w:val="clear" w:color="auto" w:fill="FFFFFF"/>
        <w:tabs>
          <w:tab w:val="left" w:pos="1114"/>
        </w:tabs>
        <w:spacing w:line="274" w:lineRule="exact"/>
        <w:ind w:left="725" w:right="-298"/>
        <w:rPr>
          <w:spacing w:val="-6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кадастровый паспорт жилого помещения.</w:t>
      </w:r>
    </w:p>
    <w:p w:rsidR="008B6800" w:rsidRDefault="008B6800" w:rsidP="008B6800">
      <w:pPr>
        <w:shd w:val="clear" w:color="auto" w:fill="FFFFFF"/>
        <w:spacing w:line="274" w:lineRule="exact"/>
        <w:ind w:left="14" w:right="-298" w:firstLine="696"/>
        <w:jc w:val="both"/>
      </w:pPr>
      <w:r>
        <w:rPr>
          <w:rFonts w:eastAsia="Times New Roman"/>
          <w:sz w:val="24"/>
          <w:szCs w:val="24"/>
        </w:rPr>
        <w:t>Документы предусмотренные подпунктами 1, 2, 3, 4, 5, 7, 8, 9, 10, 11, 12. 13, N. 15, 16, 17, 18, 19, 20 пункта 13 настоящего административного регламента обязан предоставить заявитель.</w:t>
      </w:r>
    </w:p>
    <w:p w:rsidR="008B6800" w:rsidRDefault="008B6800" w:rsidP="008B6800">
      <w:pPr>
        <w:shd w:val="clear" w:color="auto" w:fill="FFFFFF"/>
        <w:spacing w:before="10" w:line="274" w:lineRule="exact"/>
        <w:ind w:left="10" w:right="-298" w:firstLine="720"/>
        <w:jc w:val="both"/>
      </w:pPr>
      <w:r>
        <w:rPr>
          <w:rFonts w:eastAsia="Times New Roman"/>
          <w:sz w:val="24"/>
          <w:szCs w:val="24"/>
        </w:rPr>
        <w:t xml:space="preserve">Документ, предусмотренный подпунктом 6 пункта 13 настоящего </w:t>
      </w:r>
      <w:r>
        <w:rPr>
          <w:rFonts w:eastAsia="Times New Roman"/>
          <w:spacing w:val="-1"/>
          <w:sz w:val="24"/>
          <w:szCs w:val="24"/>
        </w:rPr>
        <w:t>административного регламента включен в Перечень необходимых услуг.</w:t>
      </w:r>
    </w:p>
    <w:p w:rsidR="008B6800" w:rsidRDefault="008B6800" w:rsidP="008B6800">
      <w:pPr>
        <w:shd w:val="clear" w:color="auto" w:fill="FFFFFF"/>
        <w:spacing w:before="5" w:line="274" w:lineRule="exact"/>
        <w:ind w:left="14" w:right="-298" w:firstLine="710"/>
        <w:jc w:val="both"/>
      </w:pPr>
      <w:r>
        <w:rPr>
          <w:rFonts w:eastAsia="Times New Roman"/>
          <w:sz w:val="24"/>
          <w:szCs w:val="24"/>
        </w:rPr>
        <w:t>Документ, предусмотренный подпунктом 21 пункта 13 настоящего административного регламента, специалист Администрации запрашивает по канатам межведомственного взаимодействия, направляя запрос в соответствующее ведомство, в срок не позднее 3 рабочих дней со дня получения заявления от заявителя.</w:t>
      </w:r>
    </w:p>
    <w:p w:rsidR="008B6800" w:rsidRDefault="008B6800" w:rsidP="008B6800">
      <w:pPr>
        <w:shd w:val="clear" w:color="auto" w:fill="FFFFFF"/>
        <w:spacing w:before="5" w:line="274" w:lineRule="exact"/>
        <w:ind w:left="14" w:right="-298" w:firstLine="725"/>
        <w:jc w:val="both"/>
      </w:pPr>
      <w:r>
        <w:rPr>
          <w:rFonts w:eastAsia="Times New Roman"/>
          <w:sz w:val="24"/>
          <w:szCs w:val="24"/>
        </w:rPr>
        <w:t>Заявитель, обратившийся за предоставлением услуги, имеет право собрать весь список документов самостоятельно.</w:t>
      </w:r>
    </w:p>
    <w:p w:rsidR="008B6800" w:rsidRDefault="008B6800" w:rsidP="008B6800">
      <w:pPr>
        <w:shd w:val="clear" w:color="auto" w:fill="FFFFFF"/>
        <w:spacing w:before="10" w:line="274" w:lineRule="exact"/>
        <w:ind w:left="14" w:right="-298" w:firstLine="720"/>
        <w:jc w:val="both"/>
      </w:pPr>
      <w:r>
        <w:rPr>
          <w:rFonts w:eastAsia="Times New Roman"/>
          <w:sz w:val="24"/>
          <w:szCs w:val="24"/>
        </w:rPr>
        <w:t>В случае непоступления документов по канатам межведомственного взаимодействия, специалист Администрации обязан уведомить об этом заявителя и предложить предоставить документы самостоятельно. При этом специалистом Администрации направляется повторный запрос по каналам межведомственного взаимодействия.</w:t>
      </w:r>
    </w:p>
    <w:p w:rsidR="008B6800" w:rsidRDefault="008B6800" w:rsidP="008B6800">
      <w:pPr>
        <w:shd w:val="clear" w:color="auto" w:fill="FFFFFF"/>
        <w:tabs>
          <w:tab w:val="left" w:pos="1104"/>
        </w:tabs>
        <w:spacing w:line="274" w:lineRule="exact"/>
        <w:ind w:left="24" w:right="-298" w:firstLine="734"/>
        <w:jc w:val="both"/>
      </w:pPr>
      <w:r>
        <w:rPr>
          <w:spacing w:val="-15"/>
          <w:sz w:val="24"/>
          <w:szCs w:val="24"/>
        </w:rPr>
        <w:t>14.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Основания для отказа в приеме заявления и документов, необходимых для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предоставления муниципальной услуги.</w:t>
      </w:r>
    </w:p>
    <w:p w:rsidR="008B6800" w:rsidRDefault="008B6800" w:rsidP="008B6800">
      <w:pPr>
        <w:shd w:val="clear" w:color="auto" w:fill="FFFFFF"/>
        <w:spacing w:line="274" w:lineRule="exact"/>
        <w:ind w:left="19" w:right="-298" w:firstLine="720"/>
        <w:jc w:val="both"/>
      </w:pPr>
      <w:r>
        <w:rPr>
          <w:rFonts w:eastAsia="Times New Roman"/>
          <w:spacing w:val="-1"/>
          <w:sz w:val="24"/>
          <w:szCs w:val="24"/>
        </w:rPr>
        <w:t xml:space="preserve">Основаниями для отказа в приеме заявления и документов, необходимых для </w:t>
      </w:r>
      <w:r>
        <w:rPr>
          <w:rFonts w:eastAsia="Times New Roman"/>
          <w:sz w:val="24"/>
          <w:szCs w:val="24"/>
        </w:rPr>
        <w:t>предоставления муниципальной услуги, являются:</w:t>
      </w:r>
    </w:p>
    <w:p w:rsidR="008B6800" w:rsidRDefault="008B6800" w:rsidP="008B6800">
      <w:pPr>
        <w:shd w:val="clear" w:color="auto" w:fill="FFFFFF"/>
        <w:spacing w:line="274" w:lineRule="exact"/>
        <w:ind w:left="24" w:right="-298" w:firstLine="715"/>
        <w:jc w:val="both"/>
      </w:pPr>
      <w:r>
        <w:rPr>
          <w:rFonts w:eastAsia="Times New Roman"/>
          <w:sz w:val="24"/>
          <w:szCs w:val="24"/>
        </w:rPr>
        <w:t>предоставление заявления и документов лицом, не указанным в п. 3 настоящего Регламента.</w:t>
      </w:r>
    </w:p>
    <w:p w:rsidR="008B6800" w:rsidRDefault="008B6800" w:rsidP="008B6800">
      <w:pPr>
        <w:shd w:val="clear" w:color="auto" w:fill="FFFFFF"/>
        <w:spacing w:before="10" w:line="274" w:lineRule="exact"/>
        <w:ind w:left="739" w:right="-298"/>
      </w:pPr>
      <w:r>
        <w:rPr>
          <w:rFonts w:eastAsia="Times New Roman"/>
          <w:spacing w:val="-1"/>
          <w:sz w:val="24"/>
          <w:szCs w:val="24"/>
        </w:rPr>
        <w:t>Основаниями для отказа в предоставлении муниципальной услуги являются:</w:t>
      </w:r>
    </w:p>
    <w:p w:rsidR="008B6800" w:rsidRDefault="008B6800" w:rsidP="008B6800">
      <w:pPr>
        <w:shd w:val="clear" w:color="auto" w:fill="FFFFFF"/>
        <w:spacing w:line="274" w:lineRule="exact"/>
        <w:ind w:left="739" w:right="-298"/>
      </w:pPr>
      <w:r>
        <w:rPr>
          <w:rFonts w:eastAsia="Times New Roman"/>
          <w:sz w:val="24"/>
          <w:szCs w:val="24"/>
        </w:rPr>
        <w:t>непредставление документов, предусмотренных п. 13 настоящего Регламента;</w:t>
      </w:r>
    </w:p>
    <w:p w:rsidR="008B6800" w:rsidRDefault="008B6800" w:rsidP="008B6800">
      <w:pPr>
        <w:shd w:val="clear" w:color="auto" w:fill="FFFFFF"/>
        <w:spacing w:line="274" w:lineRule="exact"/>
        <w:ind w:left="19" w:right="-298" w:firstLine="720"/>
        <w:jc w:val="both"/>
      </w:pPr>
      <w:r>
        <w:rPr>
          <w:rFonts w:eastAsia="Times New Roman"/>
          <w:sz w:val="24"/>
          <w:szCs w:val="24"/>
        </w:rPr>
        <w:t>в случае обнаружения в процессе рассмотрения документов, представленных заявителем, недостоверных или заведомо ложных сведений с целью получения муниципальной услуги;</w:t>
      </w:r>
    </w:p>
    <w:p w:rsidR="008B6800" w:rsidRDefault="008B6800" w:rsidP="008B6800">
      <w:pPr>
        <w:shd w:val="clear" w:color="auto" w:fill="FFFFFF"/>
        <w:spacing w:line="274" w:lineRule="exact"/>
        <w:ind w:left="24" w:right="-298" w:firstLine="720"/>
        <w:jc w:val="both"/>
      </w:pPr>
      <w:r>
        <w:rPr>
          <w:rFonts w:eastAsia="Times New Roman"/>
          <w:sz w:val="24"/>
          <w:szCs w:val="24"/>
        </w:rPr>
        <w:t>представление документов, которые не подтверждают право Заявителя на получение муниципальной услуги в совершеннолетнем возрасте;</w:t>
      </w:r>
    </w:p>
    <w:p w:rsidR="008B6800" w:rsidRDefault="008B6800" w:rsidP="008B6800">
      <w:pPr>
        <w:shd w:val="clear" w:color="auto" w:fill="FFFFFF"/>
        <w:spacing w:line="274" w:lineRule="exact"/>
        <w:ind w:left="24" w:right="-298" w:firstLine="720"/>
        <w:jc w:val="both"/>
      </w:pPr>
      <w:r>
        <w:rPr>
          <w:rFonts w:eastAsia="Times New Roman"/>
          <w:sz w:val="24"/>
          <w:szCs w:val="24"/>
        </w:rPr>
        <w:t>при наличии письменного заявления Заявителя об отказе в предоставлении муниципальной услуге и возврате документов.</w:t>
      </w:r>
    </w:p>
    <w:p w:rsidR="008B6800" w:rsidRDefault="008B6800" w:rsidP="008B6800">
      <w:pPr>
        <w:shd w:val="clear" w:color="auto" w:fill="FFFFFF"/>
        <w:tabs>
          <w:tab w:val="left" w:pos="1104"/>
        </w:tabs>
        <w:spacing w:line="274" w:lineRule="exact"/>
        <w:ind w:left="758" w:right="-298"/>
      </w:pPr>
      <w:r>
        <w:rPr>
          <w:spacing w:val="-16"/>
          <w:sz w:val="24"/>
          <w:szCs w:val="24"/>
        </w:rPr>
        <w:t>15.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Требования к местам предоставления муниципальной услуги.</w:t>
      </w:r>
    </w:p>
    <w:p w:rsidR="008B6800" w:rsidRDefault="008B6800" w:rsidP="008B6800">
      <w:pPr>
        <w:shd w:val="clear" w:color="auto" w:fill="FFFFFF"/>
        <w:spacing w:line="278" w:lineRule="exact"/>
        <w:ind w:right="-298"/>
      </w:pPr>
      <w:r>
        <w:rPr>
          <w:rFonts w:eastAsia="Times New Roman"/>
          <w:sz w:val="24"/>
          <w:szCs w:val="24"/>
        </w:rPr>
        <w:t xml:space="preserve">Помещения для предоставления муниципальной услуги размещаются на первом этаже  административного  здания,  расположенного  по  адресу:  Челябинская  область, </w:t>
      </w:r>
      <w:r>
        <w:rPr>
          <w:rFonts w:eastAsia="Times New Roman"/>
          <w:spacing w:val="-1"/>
          <w:sz w:val="24"/>
          <w:szCs w:val="24"/>
        </w:rPr>
        <w:t>Октябрьский район, д. Уйско-Чебаркульская, ул. Школьная, д. 10.</w:t>
      </w:r>
    </w:p>
    <w:p w:rsidR="008B6800" w:rsidRDefault="008B6800" w:rsidP="008B6800">
      <w:pPr>
        <w:shd w:val="clear" w:color="auto" w:fill="FFFFFF"/>
        <w:spacing w:before="5" w:line="278" w:lineRule="exact"/>
        <w:ind w:left="10" w:right="-298" w:firstLine="720"/>
        <w:jc w:val="both"/>
      </w:pPr>
      <w:r>
        <w:rPr>
          <w:rFonts w:eastAsia="Times New Roman"/>
          <w:sz w:val="24"/>
          <w:szCs w:val="24"/>
        </w:rPr>
        <w:t>Зоны для ожидания подачи заявки о предоставлении муниципальной услуга оборудуются местами для сидения (стулья).</w:t>
      </w:r>
    </w:p>
    <w:p w:rsidR="008B6800" w:rsidRDefault="008B6800" w:rsidP="008B6800">
      <w:pPr>
        <w:shd w:val="clear" w:color="auto" w:fill="FFFFFF"/>
        <w:spacing w:before="5" w:line="278" w:lineRule="exact"/>
        <w:ind w:right="-298" w:firstLine="730"/>
        <w:jc w:val="both"/>
      </w:pPr>
      <w:r>
        <w:rPr>
          <w:rFonts w:eastAsia="Times New Roman"/>
          <w:sz w:val="24"/>
          <w:szCs w:val="24"/>
        </w:rPr>
        <w:t xml:space="preserve">Рабочие места специалистов, ответственных за предоставление муниципальной услуги, оборудуются компьютерами и оргтехникой, оснащаются специализированными программными продуктами для осуществления информационного взаимодействия с </w:t>
      </w:r>
      <w:r>
        <w:rPr>
          <w:rFonts w:eastAsia="Times New Roman"/>
          <w:spacing w:val="-1"/>
          <w:sz w:val="24"/>
          <w:szCs w:val="24"/>
        </w:rPr>
        <w:t>органами, предоставляющими государственные и муниципальные услуги.</w:t>
      </w:r>
    </w:p>
    <w:p w:rsidR="008B6800" w:rsidRPr="008B6800" w:rsidRDefault="008B6800" w:rsidP="008B6800">
      <w:pPr>
        <w:shd w:val="clear" w:color="auto" w:fill="FFFFFF"/>
        <w:spacing w:before="389"/>
        <w:ind w:left="403" w:right="-298"/>
        <w:jc w:val="center"/>
        <w:rPr>
          <w:b/>
        </w:rPr>
      </w:pPr>
      <w:r w:rsidRPr="008B6800">
        <w:rPr>
          <w:b/>
          <w:sz w:val="24"/>
          <w:szCs w:val="24"/>
        </w:rPr>
        <w:t xml:space="preserve">3. </w:t>
      </w:r>
      <w:r w:rsidRPr="008B6800">
        <w:rPr>
          <w:rFonts w:eastAsia="Times New Roman"/>
          <w:b/>
          <w:sz w:val="24"/>
          <w:szCs w:val="24"/>
        </w:rPr>
        <w:t>Административные процедуры при предоставлении муниципальной услуги</w:t>
      </w:r>
    </w:p>
    <w:p w:rsidR="008B6800" w:rsidRDefault="008B6800" w:rsidP="008B6800">
      <w:pPr>
        <w:shd w:val="clear" w:color="auto" w:fill="FFFFFF"/>
        <w:tabs>
          <w:tab w:val="left" w:pos="1109"/>
        </w:tabs>
        <w:spacing w:before="370" w:line="278" w:lineRule="exact"/>
        <w:ind w:left="10" w:right="-298" w:firstLine="739"/>
        <w:jc w:val="both"/>
      </w:pPr>
      <w:r>
        <w:rPr>
          <w:spacing w:val="-15"/>
          <w:sz w:val="24"/>
          <w:szCs w:val="24"/>
        </w:rPr>
        <w:t>16.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Ответственным за предоставление муниципальной услуги является специалист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Администрации Уйско-Чебаркульского сельского поселения</w:t>
      </w:r>
      <w:r>
        <w:rPr>
          <w:rFonts w:eastAsia="Times New Roman"/>
          <w:spacing w:val="-1"/>
          <w:sz w:val="24"/>
          <w:szCs w:val="24"/>
        </w:rPr>
        <w:t xml:space="preserve"> (далее - специалист Администрации), в обязанности которого в соответствии с его должностной инструкцией входит выполнение  </w:t>
      </w:r>
      <w:r>
        <w:rPr>
          <w:rFonts w:eastAsia="Times New Roman"/>
          <w:sz w:val="24"/>
          <w:szCs w:val="24"/>
        </w:rPr>
        <w:t>соответствующей функции.</w:t>
      </w:r>
    </w:p>
    <w:p w:rsidR="008B6800" w:rsidRDefault="008B6800" w:rsidP="008B6800">
      <w:pPr>
        <w:shd w:val="clear" w:color="auto" w:fill="FFFFFF"/>
        <w:tabs>
          <w:tab w:val="left" w:pos="1267"/>
        </w:tabs>
        <w:spacing w:before="14" w:line="274" w:lineRule="exact"/>
        <w:ind w:left="14" w:right="-298" w:firstLine="739"/>
        <w:jc w:val="both"/>
      </w:pPr>
      <w:r>
        <w:rPr>
          <w:spacing w:val="-16"/>
          <w:sz w:val="24"/>
          <w:szCs w:val="24"/>
        </w:rPr>
        <w:t>17.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Предоставление муниципальной услуги включает в себя следующие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lastRenderedPageBreak/>
        <w:t>административные процедуры:</w:t>
      </w:r>
    </w:p>
    <w:p w:rsidR="008B6800" w:rsidRDefault="008B6800" w:rsidP="008B6800">
      <w:pPr>
        <w:shd w:val="clear" w:color="auto" w:fill="FFFFFF"/>
        <w:spacing w:before="5" w:line="274" w:lineRule="exact"/>
        <w:ind w:left="10" w:right="-298" w:firstLine="720"/>
        <w:jc w:val="both"/>
      </w:pPr>
      <w:r>
        <w:rPr>
          <w:rFonts w:eastAsia="Times New Roman"/>
          <w:sz w:val="24"/>
          <w:szCs w:val="24"/>
        </w:rPr>
        <w:t>прием документов, указанных в п. 14 настоящего Регламента, с оформлением заявления о безвозмездной передаче жилого помещения, занимаемого по договору социального найма, в собственность граждан;</w:t>
      </w:r>
    </w:p>
    <w:p w:rsidR="008B6800" w:rsidRDefault="008B6800" w:rsidP="008B6800">
      <w:pPr>
        <w:shd w:val="clear" w:color="auto" w:fill="FFFFFF"/>
        <w:spacing w:before="5" w:line="274" w:lineRule="exact"/>
        <w:ind w:left="10" w:right="-298" w:firstLine="720"/>
        <w:jc w:val="both"/>
      </w:pPr>
      <w:r>
        <w:rPr>
          <w:rFonts w:eastAsia="Times New Roman"/>
          <w:sz w:val="24"/>
          <w:szCs w:val="24"/>
        </w:rPr>
        <w:t>проверка заявления и приложенных к нему документов, а также установление права заявителя на получение муниципальной услуги;</w:t>
      </w:r>
    </w:p>
    <w:p w:rsidR="008B6800" w:rsidRDefault="008B6800" w:rsidP="008B6800">
      <w:pPr>
        <w:shd w:val="clear" w:color="auto" w:fill="FFFFFF"/>
        <w:spacing w:before="5" w:line="274" w:lineRule="exact"/>
        <w:ind w:left="10" w:right="-298" w:firstLine="725"/>
        <w:jc w:val="both"/>
      </w:pPr>
      <w:r>
        <w:rPr>
          <w:rFonts w:eastAsia="Times New Roman"/>
          <w:sz w:val="24"/>
          <w:szCs w:val="24"/>
        </w:rPr>
        <w:t>выдача Договора Заявителю осуществляется специалистом Администрации.</w:t>
      </w:r>
    </w:p>
    <w:p w:rsidR="008B6800" w:rsidRDefault="008B6800" w:rsidP="008B6800">
      <w:pPr>
        <w:shd w:val="clear" w:color="auto" w:fill="FFFFFF"/>
        <w:spacing w:before="5" w:line="274" w:lineRule="exact"/>
        <w:ind w:left="10" w:right="-298" w:firstLine="720"/>
        <w:jc w:val="both"/>
      </w:pPr>
      <w:r>
        <w:rPr>
          <w:rFonts w:eastAsia="Times New Roman"/>
          <w:spacing w:val="-1"/>
          <w:sz w:val="24"/>
          <w:szCs w:val="24"/>
        </w:rPr>
        <w:t>подписание Главой Уйско-Чебаркульского сельского поселения Октябрьского муниципального района Челябинской области.</w:t>
      </w:r>
      <w:r>
        <w:rPr>
          <w:rFonts w:eastAsia="Times New Roman"/>
          <w:sz w:val="24"/>
          <w:szCs w:val="24"/>
        </w:rPr>
        <w:t xml:space="preserve"> </w:t>
      </w:r>
    </w:p>
    <w:p w:rsidR="008B6800" w:rsidRDefault="008B6800" w:rsidP="008B6800">
      <w:pPr>
        <w:shd w:val="clear" w:color="auto" w:fill="FFFFFF"/>
        <w:tabs>
          <w:tab w:val="left" w:pos="1114"/>
        </w:tabs>
        <w:spacing w:line="274" w:lineRule="exact"/>
        <w:ind w:left="10" w:right="-298" w:firstLine="744"/>
        <w:jc w:val="both"/>
      </w:pPr>
      <w:r>
        <w:rPr>
          <w:spacing w:val="-15"/>
          <w:sz w:val="24"/>
          <w:szCs w:val="24"/>
        </w:rPr>
        <w:t>18.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Административная процедура "Прием документов с оформлением заявления о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безвозмездной передаче жилого помещения, занимаемого по договору социального найма.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в собственность граждан".</w:t>
      </w:r>
    </w:p>
    <w:p w:rsidR="008B6800" w:rsidRDefault="008B6800" w:rsidP="008B6800">
      <w:pPr>
        <w:shd w:val="clear" w:color="auto" w:fill="FFFFFF"/>
        <w:spacing w:line="274" w:lineRule="exact"/>
        <w:ind w:left="10" w:right="-298" w:firstLine="720"/>
        <w:jc w:val="both"/>
      </w:pPr>
      <w:r>
        <w:rPr>
          <w:rFonts w:eastAsia="Times New Roman"/>
          <w:sz w:val="24"/>
          <w:szCs w:val="24"/>
        </w:rPr>
        <w:t xml:space="preserve">Основанием для начала предоставления услуги, для начала исполнения </w:t>
      </w:r>
      <w:r>
        <w:rPr>
          <w:rFonts w:eastAsia="Times New Roman"/>
          <w:spacing w:val="-1"/>
          <w:sz w:val="24"/>
          <w:szCs w:val="24"/>
        </w:rPr>
        <w:t xml:space="preserve">административной процедуры по приему документов и оформлению заявления является </w:t>
      </w:r>
      <w:r>
        <w:rPr>
          <w:rFonts w:eastAsia="Times New Roman"/>
          <w:sz w:val="24"/>
          <w:szCs w:val="24"/>
        </w:rPr>
        <w:t>обращение получателя услуги в Администрацию сельского поселения</w:t>
      </w:r>
      <w:r>
        <w:rPr>
          <w:rFonts w:eastAsia="Times New Roman"/>
          <w:spacing w:val="-1"/>
          <w:sz w:val="24"/>
          <w:szCs w:val="24"/>
        </w:rPr>
        <w:t xml:space="preserve"> с документами, указанными в п. </w:t>
      </w:r>
      <w:r w:rsidRPr="002670AC">
        <w:rPr>
          <w:rFonts w:eastAsia="Times New Roman"/>
          <w:iCs/>
          <w:spacing w:val="-1"/>
          <w:sz w:val="24"/>
          <w:szCs w:val="24"/>
        </w:rPr>
        <w:t>13</w:t>
      </w:r>
      <w:r>
        <w:rPr>
          <w:rFonts w:eastAsia="Times New Roman"/>
          <w:i/>
          <w:iCs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 xml:space="preserve">настоящего </w:t>
      </w:r>
      <w:r>
        <w:rPr>
          <w:rFonts w:eastAsia="Times New Roman"/>
          <w:sz w:val="24"/>
          <w:szCs w:val="24"/>
        </w:rPr>
        <w:t>Регламента.</w:t>
      </w:r>
    </w:p>
    <w:p w:rsidR="008B6800" w:rsidRDefault="008B6800" w:rsidP="008B6800">
      <w:pPr>
        <w:shd w:val="clear" w:color="auto" w:fill="FFFFFF"/>
        <w:spacing w:before="5" w:line="274" w:lineRule="exact"/>
        <w:ind w:right="-298" w:firstLine="725"/>
        <w:jc w:val="both"/>
      </w:pPr>
      <w:r>
        <w:rPr>
          <w:rFonts w:eastAsia="Times New Roman"/>
          <w:sz w:val="24"/>
          <w:szCs w:val="24"/>
        </w:rPr>
        <w:t>Дата регистрации заявления определяет начало предоставления муниципальной услуги.</w:t>
      </w:r>
    </w:p>
    <w:p w:rsidR="008B6800" w:rsidRDefault="008B6800" w:rsidP="008B6800">
      <w:pPr>
        <w:shd w:val="clear" w:color="auto" w:fill="FFFFFF"/>
        <w:spacing w:before="5" w:line="274" w:lineRule="exact"/>
        <w:ind w:left="14" w:right="-298" w:firstLine="710"/>
        <w:jc w:val="both"/>
      </w:pPr>
      <w:r>
        <w:rPr>
          <w:rFonts w:eastAsia="Times New Roman"/>
          <w:spacing w:val="-1"/>
          <w:sz w:val="24"/>
          <w:szCs w:val="24"/>
        </w:rPr>
        <w:t xml:space="preserve">Уполномоченный специалист администрации </w:t>
      </w:r>
      <w:r>
        <w:rPr>
          <w:rFonts w:eastAsia="Times New Roman"/>
          <w:sz w:val="24"/>
          <w:szCs w:val="24"/>
        </w:rPr>
        <w:t>проверяет наличие всех необходимых документов в соответствии с настоящим Регламентом.</w:t>
      </w:r>
    </w:p>
    <w:p w:rsidR="008B6800" w:rsidRDefault="008B6800" w:rsidP="008B6800">
      <w:pPr>
        <w:shd w:val="clear" w:color="auto" w:fill="FFFFFF"/>
        <w:spacing w:before="5" w:line="274" w:lineRule="exact"/>
        <w:ind w:left="10" w:right="-298" w:firstLine="715"/>
        <w:jc w:val="both"/>
      </w:pPr>
      <w:r>
        <w:rPr>
          <w:rFonts w:eastAsia="Times New Roman"/>
          <w:sz w:val="24"/>
          <w:szCs w:val="24"/>
        </w:rPr>
        <w:t>Заявление заполняется по установленной форме (Приложение 1 к административному регламенту) при личной явке всех членов семьи с 14-летнего возраста, зарегистрированных по данному месту жительства с документами. удостоверяющими личности, подписывается всеми гражданами и удостоверяется специалистом администрации, принимающим заявление.</w:t>
      </w:r>
    </w:p>
    <w:p w:rsidR="008B6800" w:rsidRDefault="008B6800" w:rsidP="008B6800">
      <w:pPr>
        <w:shd w:val="clear" w:color="auto" w:fill="FFFFFF"/>
        <w:spacing w:line="274" w:lineRule="exact"/>
        <w:ind w:left="5" w:right="-298" w:firstLine="725"/>
        <w:jc w:val="both"/>
      </w:pPr>
      <w:r>
        <w:rPr>
          <w:rFonts w:eastAsia="Times New Roman"/>
          <w:spacing w:val="-1"/>
          <w:sz w:val="24"/>
          <w:szCs w:val="24"/>
        </w:rPr>
        <w:t xml:space="preserve">Несовершеннолетние дети в возрасте от 14 до 18 лет расписываются в заявлении </w:t>
      </w:r>
      <w:r>
        <w:rPr>
          <w:rFonts w:eastAsia="Times New Roman"/>
          <w:sz w:val="24"/>
          <w:szCs w:val="24"/>
        </w:rPr>
        <w:t>лично, действуют с согласия родителей или иных законных представителей.</w:t>
      </w:r>
    </w:p>
    <w:p w:rsidR="008B6800" w:rsidRDefault="008B6800" w:rsidP="008B6800">
      <w:pPr>
        <w:shd w:val="clear" w:color="auto" w:fill="FFFFFF"/>
        <w:spacing w:line="274" w:lineRule="exact"/>
        <w:ind w:left="10" w:right="-298" w:firstLine="720"/>
        <w:jc w:val="both"/>
      </w:pPr>
      <w:r>
        <w:rPr>
          <w:rFonts w:eastAsia="Times New Roman"/>
          <w:sz w:val="24"/>
          <w:szCs w:val="24"/>
        </w:rPr>
        <w:t>Несовершеннолетние дети (до 18 лет) включаются в заявление и Договор в обязательном порядке.</w:t>
      </w:r>
    </w:p>
    <w:p w:rsidR="008B6800" w:rsidRDefault="008B6800" w:rsidP="008B6800">
      <w:pPr>
        <w:shd w:val="clear" w:color="auto" w:fill="FFFFFF"/>
        <w:spacing w:line="274" w:lineRule="exact"/>
        <w:ind w:left="5" w:right="-298"/>
      </w:pPr>
      <w:r>
        <w:rPr>
          <w:rFonts w:eastAsia="Times New Roman"/>
          <w:sz w:val="24"/>
          <w:szCs w:val="24"/>
        </w:rPr>
        <w:t>В заявлении граждане указывают размер долевого участия в общей долевой собственности в приватизируемом жилом помещении.</w:t>
      </w:r>
    </w:p>
    <w:p w:rsidR="008B6800" w:rsidRDefault="008B6800" w:rsidP="008B6800">
      <w:pPr>
        <w:shd w:val="clear" w:color="auto" w:fill="FFFFFF"/>
        <w:spacing w:line="274" w:lineRule="exact"/>
        <w:ind w:right="-298" w:firstLine="725"/>
        <w:jc w:val="both"/>
      </w:pPr>
      <w:r>
        <w:rPr>
          <w:rFonts w:eastAsia="Times New Roman"/>
          <w:sz w:val="24"/>
          <w:szCs w:val="24"/>
        </w:rPr>
        <w:t>В случае невозможности явки кого-либо из совершеннолетних членов семьи оформление документов на приватизацию жилого помещения осуществляется доверенным лицом по нотариально удостоверенной доверенности при наличии документов, удостоверяющих их личность.</w:t>
      </w:r>
    </w:p>
    <w:p w:rsidR="008B6800" w:rsidRDefault="008B6800" w:rsidP="008B6800">
      <w:pPr>
        <w:shd w:val="clear" w:color="auto" w:fill="FFFFFF"/>
        <w:spacing w:line="274" w:lineRule="exact"/>
        <w:ind w:left="5" w:right="-298" w:firstLine="734"/>
        <w:jc w:val="both"/>
      </w:pPr>
      <w:r>
        <w:rPr>
          <w:rFonts w:eastAsia="Times New Roman"/>
          <w:sz w:val="24"/>
          <w:szCs w:val="24"/>
        </w:rPr>
        <w:t>При предъявлении доверенности на приватизацию жилого помещения доверенное лицо представляет паспорт.</w:t>
      </w:r>
    </w:p>
    <w:p w:rsidR="008B6800" w:rsidRDefault="008B6800" w:rsidP="008B6800">
      <w:pPr>
        <w:shd w:val="clear" w:color="auto" w:fill="FFFFFF"/>
        <w:spacing w:before="5" w:line="274" w:lineRule="exact"/>
        <w:ind w:left="14" w:right="-298" w:firstLine="730"/>
        <w:jc w:val="both"/>
      </w:pPr>
      <w:r>
        <w:rPr>
          <w:rFonts w:eastAsia="Times New Roman"/>
          <w:spacing w:val="-1"/>
          <w:sz w:val="24"/>
          <w:szCs w:val="24"/>
        </w:rPr>
        <w:t xml:space="preserve">На приеме специалистом отдела по управлению муниципальным имуществом </w:t>
      </w:r>
      <w:r>
        <w:rPr>
          <w:rFonts w:eastAsia="Times New Roman"/>
          <w:sz w:val="24"/>
          <w:szCs w:val="24"/>
        </w:rPr>
        <w:t>осуществляется сличение поданных копий документов с оригиналами, представленными Заявителем.</w:t>
      </w:r>
    </w:p>
    <w:p w:rsidR="008B6800" w:rsidRDefault="008B6800" w:rsidP="008B6800">
      <w:pPr>
        <w:shd w:val="clear" w:color="auto" w:fill="FFFFFF"/>
        <w:spacing w:line="274" w:lineRule="exact"/>
        <w:ind w:left="29" w:right="-298" w:firstLine="720"/>
        <w:jc w:val="both"/>
      </w:pPr>
      <w:r>
        <w:rPr>
          <w:rFonts w:eastAsia="Times New Roman"/>
          <w:sz w:val="24"/>
          <w:szCs w:val="24"/>
        </w:rPr>
        <w:t>Максимальное время, затраченное на административную процедуру, не должно превышать 15 минут.</w:t>
      </w:r>
    </w:p>
    <w:p w:rsidR="008B6800" w:rsidRDefault="008B6800" w:rsidP="008B6800">
      <w:pPr>
        <w:shd w:val="clear" w:color="auto" w:fill="FFFFFF"/>
        <w:spacing w:line="274" w:lineRule="exact"/>
        <w:ind w:left="29" w:right="-298" w:firstLine="720"/>
        <w:jc w:val="both"/>
      </w:pPr>
      <w:r>
        <w:rPr>
          <w:rFonts w:eastAsia="Times New Roman"/>
          <w:spacing w:val="-1"/>
          <w:sz w:val="24"/>
          <w:szCs w:val="24"/>
        </w:rPr>
        <w:t xml:space="preserve">Уполномоченный специалист отдела по управлению муниципальным имуществом </w:t>
      </w:r>
      <w:r>
        <w:rPr>
          <w:rFonts w:eastAsia="Times New Roman"/>
          <w:sz w:val="24"/>
          <w:szCs w:val="24"/>
        </w:rPr>
        <w:t>принимает решение об отказе в приеме документов и заявления при отсутствии необходимых документов.</w:t>
      </w:r>
    </w:p>
    <w:p w:rsidR="008B6800" w:rsidRDefault="008B6800" w:rsidP="008B6800">
      <w:pPr>
        <w:shd w:val="clear" w:color="auto" w:fill="FFFFFF"/>
        <w:spacing w:line="274" w:lineRule="exact"/>
        <w:ind w:left="24" w:right="-298" w:firstLine="720"/>
        <w:jc w:val="both"/>
      </w:pPr>
      <w:r>
        <w:rPr>
          <w:rFonts w:eastAsia="Times New Roman"/>
          <w:sz w:val="24"/>
          <w:szCs w:val="24"/>
        </w:rPr>
        <w:t xml:space="preserve">Результатом выполнения административной процедуры является проверка представленных документов. Специалист отдела по управлению муниципальным </w:t>
      </w:r>
      <w:r>
        <w:rPr>
          <w:rFonts w:eastAsia="Times New Roman"/>
          <w:spacing w:val="-2"/>
          <w:sz w:val="24"/>
          <w:szCs w:val="24"/>
        </w:rPr>
        <w:t xml:space="preserve">имуществом проверяет представленные заявителем документы, указанные в них сведения. </w:t>
      </w:r>
      <w:r>
        <w:rPr>
          <w:rFonts w:eastAsia="Times New Roman"/>
          <w:sz w:val="24"/>
          <w:szCs w:val="24"/>
        </w:rPr>
        <w:t>соответствие содержания заявления, а также соответствие поданных заявителем документов перечню документов, указанных в п. 13 настоящего регламента.</w:t>
      </w:r>
    </w:p>
    <w:p w:rsidR="008B6800" w:rsidRDefault="008B6800" w:rsidP="008B6800">
      <w:pPr>
        <w:shd w:val="clear" w:color="auto" w:fill="FFFFFF"/>
        <w:spacing w:line="274" w:lineRule="exact"/>
        <w:ind w:left="34" w:right="-298" w:firstLine="720"/>
        <w:jc w:val="both"/>
      </w:pPr>
      <w:r>
        <w:rPr>
          <w:rFonts w:eastAsia="Times New Roman"/>
          <w:sz w:val="24"/>
          <w:szCs w:val="24"/>
        </w:rPr>
        <w:t>Специалистом администрации сельского поселения производится рассмотрение документов с целью установления права на муниципальную услугу.</w:t>
      </w:r>
    </w:p>
    <w:p w:rsidR="008B6800" w:rsidRDefault="008B6800" w:rsidP="008B6800">
      <w:pPr>
        <w:shd w:val="clear" w:color="auto" w:fill="FFFFFF"/>
        <w:spacing w:before="5" w:line="274" w:lineRule="exact"/>
        <w:ind w:left="29" w:right="-298" w:firstLine="725"/>
        <w:jc w:val="both"/>
      </w:pPr>
      <w:r>
        <w:rPr>
          <w:rFonts w:eastAsia="Times New Roman"/>
          <w:sz w:val="24"/>
          <w:szCs w:val="24"/>
        </w:rPr>
        <w:t xml:space="preserve">При проведении проверки представленных Заявителем документов, а также указанных в них сведениях, специалист осуществляет уведомление (в устной форме - посредством телефонной связи. </w:t>
      </w:r>
      <w:r>
        <w:rPr>
          <w:rFonts w:eastAsia="Times New Roman"/>
          <w:spacing w:val="-1"/>
          <w:sz w:val="24"/>
          <w:szCs w:val="24"/>
        </w:rPr>
        <w:t xml:space="preserve">в письменной форме - посредством почтовой, факсимильной связи, электронной почты) и приглашает Заявителя на прием при установлении фактов, </w:t>
      </w:r>
      <w:r>
        <w:rPr>
          <w:rFonts w:eastAsia="Times New Roman"/>
          <w:spacing w:val="-1"/>
          <w:sz w:val="24"/>
          <w:szCs w:val="24"/>
        </w:rPr>
        <w:lastRenderedPageBreak/>
        <w:t xml:space="preserve">указанных в п. 16 настоящего Регламента. Специалист уведомляет </w:t>
      </w:r>
      <w:r>
        <w:rPr>
          <w:rFonts w:eastAsia="Times New Roman"/>
          <w:spacing w:val="-2"/>
          <w:sz w:val="24"/>
          <w:szCs w:val="24"/>
        </w:rPr>
        <w:t xml:space="preserve">Заявителя о наличии препятствий для предоставления муниципальной услуги, объясняем </w:t>
      </w:r>
      <w:r>
        <w:rPr>
          <w:rFonts w:eastAsia="Times New Roman"/>
          <w:sz w:val="24"/>
          <w:szCs w:val="24"/>
        </w:rPr>
        <w:t>заявителю содержание выявленных недостатков и предлагает принять меры по их устранению:</w:t>
      </w:r>
    </w:p>
    <w:p w:rsidR="008B6800" w:rsidRDefault="008B6800" w:rsidP="008B6800">
      <w:pPr>
        <w:shd w:val="clear" w:color="auto" w:fill="FFFFFF"/>
        <w:spacing w:line="274" w:lineRule="exact"/>
        <w:ind w:left="48" w:right="-298" w:firstLine="720"/>
        <w:jc w:val="both"/>
      </w:pPr>
      <w:r>
        <w:rPr>
          <w:rFonts w:eastAsia="Times New Roman"/>
          <w:sz w:val="24"/>
          <w:szCs w:val="24"/>
        </w:rPr>
        <w:t>при согласии Заявителя, документы возвращаются Заявителю для устранения недостатков;</w:t>
      </w:r>
    </w:p>
    <w:p w:rsidR="008B6800" w:rsidRDefault="008B6800" w:rsidP="008B6800">
      <w:pPr>
        <w:shd w:val="clear" w:color="auto" w:fill="FFFFFF"/>
        <w:spacing w:line="274" w:lineRule="exact"/>
        <w:ind w:left="48" w:right="-298" w:firstLine="720"/>
        <w:jc w:val="both"/>
      </w:pPr>
      <w:r>
        <w:rPr>
          <w:rFonts w:eastAsia="Times New Roman"/>
          <w:sz w:val="24"/>
          <w:szCs w:val="24"/>
        </w:rPr>
        <w:t>при отказе Заявителя устранять недостатки, специалист администрации обращает его внимание, что указанное обстоятельство может препятствовать предоставлению муниципальной услуги.</w:t>
      </w:r>
    </w:p>
    <w:p w:rsidR="008B6800" w:rsidRDefault="008B6800" w:rsidP="008B6800">
      <w:pPr>
        <w:shd w:val="clear" w:color="auto" w:fill="FFFFFF"/>
        <w:spacing w:line="274" w:lineRule="exact"/>
        <w:ind w:left="48" w:right="-298" w:firstLine="720"/>
        <w:jc w:val="both"/>
      </w:pPr>
      <w:r>
        <w:rPr>
          <w:rFonts w:eastAsia="Times New Roman"/>
          <w:sz w:val="24"/>
          <w:szCs w:val="24"/>
        </w:rPr>
        <w:t>В случае отказа в предоставлении муниципальной услуги специалист администрации готовит на официальном бланке Администрации отказ в предоставлении муниципальной услуги. Вместе с отказом возвращаются все приложенные документы.</w:t>
      </w:r>
    </w:p>
    <w:p w:rsidR="008B6800" w:rsidRDefault="008B6800" w:rsidP="008B6800">
      <w:pPr>
        <w:shd w:val="clear" w:color="auto" w:fill="FFFFFF"/>
        <w:spacing w:line="274" w:lineRule="exact"/>
        <w:ind w:left="778" w:right="-298"/>
      </w:pPr>
      <w:r>
        <w:rPr>
          <w:rFonts w:eastAsia="Times New Roman"/>
          <w:sz w:val="24"/>
          <w:szCs w:val="24"/>
        </w:rPr>
        <w:t>Возврат заявления не препятствует повторному обращению заявителя.</w:t>
      </w:r>
    </w:p>
    <w:p w:rsidR="008B6800" w:rsidRDefault="008B6800" w:rsidP="008B6800">
      <w:pPr>
        <w:shd w:val="clear" w:color="auto" w:fill="FFFFFF"/>
        <w:tabs>
          <w:tab w:val="left" w:pos="1162"/>
        </w:tabs>
        <w:spacing w:line="274" w:lineRule="exact"/>
        <w:ind w:left="62" w:right="-298" w:firstLine="720"/>
        <w:jc w:val="both"/>
      </w:pPr>
      <w:r>
        <w:rPr>
          <w:spacing w:val="-14"/>
          <w:sz w:val="24"/>
          <w:szCs w:val="24"/>
        </w:rPr>
        <w:t>19.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Административная процедура "Подготовка договора безвозмездной передач)!</w:t>
      </w:r>
      <w:r>
        <w:rPr>
          <w:rFonts w:eastAsia="Times New Roman"/>
          <w:sz w:val="24"/>
          <w:szCs w:val="24"/>
        </w:rPr>
        <w:br/>
        <w:t>квартиры (комнаты) в собственность граждан ".</w:t>
      </w:r>
    </w:p>
    <w:p w:rsidR="008B6800" w:rsidRDefault="008B6800" w:rsidP="008B6800">
      <w:pPr>
        <w:shd w:val="clear" w:color="auto" w:fill="FFFFFF"/>
        <w:spacing w:line="274" w:lineRule="exact"/>
        <w:ind w:left="58" w:right="-298" w:firstLine="720"/>
        <w:jc w:val="both"/>
      </w:pPr>
      <w:r>
        <w:rPr>
          <w:rFonts w:eastAsia="Times New Roman"/>
          <w:sz w:val="24"/>
          <w:szCs w:val="24"/>
        </w:rPr>
        <w:t>При наличии документов и установления права Заявителя на муниципальную услугу специалист администрации со дня регистрации заявления в месячный срок подготавливает Договор администрации Уйско-Чебаркульского сельского поселения Октябрьского муниципального района Челябинской области.</w:t>
      </w:r>
    </w:p>
    <w:p w:rsidR="008B6800" w:rsidRDefault="008B6800" w:rsidP="008B6800">
      <w:pPr>
        <w:shd w:val="clear" w:color="auto" w:fill="FFFFFF"/>
        <w:tabs>
          <w:tab w:val="left" w:pos="1162"/>
        </w:tabs>
        <w:spacing w:line="274" w:lineRule="exact"/>
        <w:ind w:left="62" w:right="-298" w:firstLine="720"/>
        <w:jc w:val="both"/>
      </w:pPr>
      <w:r>
        <w:rPr>
          <w:spacing w:val="-7"/>
          <w:sz w:val="24"/>
          <w:szCs w:val="24"/>
        </w:rPr>
        <w:t>20.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Административная процедура "Подписание Договора у Главы Уйско-Чебаркульского сельского поселения</w:t>
      </w:r>
      <w:r>
        <w:rPr>
          <w:rFonts w:eastAsia="Times New Roman"/>
          <w:sz w:val="24"/>
          <w:szCs w:val="24"/>
        </w:rPr>
        <w:t>".</w:t>
      </w:r>
    </w:p>
    <w:p w:rsidR="008B6800" w:rsidRDefault="008B6800" w:rsidP="008B6800">
      <w:pPr>
        <w:shd w:val="clear" w:color="auto" w:fill="FFFFFF"/>
        <w:spacing w:line="274" w:lineRule="exact"/>
        <w:ind w:left="58" w:right="-298" w:firstLine="778"/>
        <w:jc w:val="both"/>
      </w:pPr>
      <w:r>
        <w:rPr>
          <w:rFonts w:eastAsia="Times New Roman"/>
          <w:sz w:val="24"/>
          <w:szCs w:val="24"/>
        </w:rPr>
        <w:t>Договор или информационное сообщение об отказе в предоставлении муниципальной услуги передаются Главе сельского поселения  для подписания.</w:t>
      </w:r>
    </w:p>
    <w:p w:rsidR="008B6800" w:rsidRDefault="008B6800" w:rsidP="008B6800">
      <w:pPr>
        <w:shd w:val="clear" w:color="auto" w:fill="FFFFFF"/>
        <w:spacing w:line="293" w:lineRule="exact"/>
        <w:ind w:left="62" w:right="-298" w:firstLine="730"/>
        <w:jc w:val="both"/>
      </w:pPr>
      <w:r>
        <w:rPr>
          <w:rFonts w:eastAsia="Times New Roman"/>
          <w:sz w:val="24"/>
          <w:szCs w:val="24"/>
        </w:rPr>
        <w:t>Максимальный срок выполнения административной процедуры составляет 60 рабочих дней.</w:t>
      </w:r>
    </w:p>
    <w:p w:rsidR="008B6800" w:rsidRDefault="008B6800" w:rsidP="008B6800">
      <w:pPr>
        <w:shd w:val="clear" w:color="auto" w:fill="FFFFFF"/>
        <w:spacing w:line="274" w:lineRule="exact"/>
        <w:ind w:right="-298"/>
      </w:pPr>
      <w:r>
        <w:rPr>
          <w:rFonts w:eastAsia="Times New Roman"/>
          <w:sz w:val="24"/>
          <w:szCs w:val="24"/>
        </w:rPr>
        <w:t>Отказ в предоставлении услуги направляется Заявителю в общем порядке. Договор регистрируется специалистом администрации в журнале регистрации договоров.</w:t>
      </w:r>
    </w:p>
    <w:p w:rsidR="008B6800" w:rsidRDefault="008B6800" w:rsidP="008B6800">
      <w:pPr>
        <w:shd w:val="clear" w:color="auto" w:fill="FFFFFF"/>
        <w:tabs>
          <w:tab w:val="left" w:pos="1080"/>
        </w:tabs>
        <w:spacing w:line="274" w:lineRule="exact"/>
        <w:ind w:left="720" w:right="-298"/>
      </w:pPr>
      <w:r>
        <w:rPr>
          <w:spacing w:val="-8"/>
          <w:sz w:val="24"/>
          <w:szCs w:val="24"/>
        </w:rPr>
        <w:t>22.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Административная процедура "Выдача Договора Заявителю".</w:t>
      </w:r>
    </w:p>
    <w:p w:rsidR="008B6800" w:rsidRDefault="008B6800" w:rsidP="008B6800">
      <w:pPr>
        <w:shd w:val="clear" w:color="auto" w:fill="FFFFFF"/>
        <w:spacing w:line="274" w:lineRule="exact"/>
        <w:ind w:right="-298" w:firstLine="715"/>
        <w:jc w:val="both"/>
      </w:pPr>
      <w:r>
        <w:rPr>
          <w:rFonts w:eastAsia="Times New Roman"/>
          <w:sz w:val="24"/>
          <w:szCs w:val="24"/>
        </w:rPr>
        <w:t xml:space="preserve">Договор и документы, необходимые для регистрации перехода права </w:t>
      </w:r>
      <w:r>
        <w:rPr>
          <w:rFonts w:eastAsia="Times New Roman"/>
          <w:spacing w:val="-1"/>
          <w:sz w:val="24"/>
          <w:szCs w:val="24"/>
        </w:rPr>
        <w:t>собственности, выдаются Заявителю на руки в Администрации Уйско-Чебаркульского сельского поселения</w:t>
      </w:r>
      <w:r>
        <w:rPr>
          <w:rFonts w:eastAsia="Times New Roman"/>
          <w:sz w:val="24"/>
          <w:szCs w:val="24"/>
        </w:rPr>
        <w:t xml:space="preserve"> специалистом Администрации, ответственным за предоставление данной услуги.</w:t>
      </w:r>
    </w:p>
    <w:p w:rsidR="008B6800" w:rsidRDefault="008B6800" w:rsidP="008B6800">
      <w:pPr>
        <w:shd w:val="clear" w:color="auto" w:fill="FFFFFF"/>
        <w:spacing w:line="274" w:lineRule="exact"/>
        <w:ind w:right="-298" w:firstLine="730"/>
        <w:jc w:val="both"/>
      </w:pPr>
      <w:r>
        <w:rPr>
          <w:rFonts w:eastAsia="Times New Roman"/>
          <w:spacing w:val="-2"/>
          <w:sz w:val="24"/>
          <w:szCs w:val="24"/>
        </w:rPr>
        <w:t xml:space="preserve">При получении договора приватизации все участники сделки собственноручно или </w:t>
      </w:r>
      <w:r>
        <w:rPr>
          <w:rFonts w:eastAsia="Times New Roman"/>
          <w:sz w:val="24"/>
          <w:szCs w:val="24"/>
        </w:rPr>
        <w:t>доверенное (-ые) лицо (-а) по надлежащим образом оформленной доверенности, расписываются во всех экземплярах Договора и журнале регистрации договоров.</w:t>
      </w:r>
    </w:p>
    <w:p w:rsidR="008B6800" w:rsidRDefault="008B6800" w:rsidP="008B6800">
      <w:pPr>
        <w:shd w:val="clear" w:color="auto" w:fill="FFFFFF"/>
        <w:spacing w:line="274" w:lineRule="exact"/>
        <w:ind w:left="14" w:right="-298" w:firstLine="720"/>
        <w:jc w:val="both"/>
      </w:pPr>
      <w:r>
        <w:rPr>
          <w:rFonts w:eastAsia="Times New Roman"/>
          <w:sz w:val="24"/>
          <w:szCs w:val="24"/>
        </w:rPr>
        <w:t>При выдаче Договора удостоверяется личность всех участников сделки по паспортам или иным документам, удостоверяющим личность.</w:t>
      </w:r>
    </w:p>
    <w:p w:rsidR="008B6800" w:rsidRDefault="008B6800" w:rsidP="008B6800">
      <w:pPr>
        <w:shd w:val="clear" w:color="auto" w:fill="FFFFFF"/>
        <w:spacing w:line="274" w:lineRule="exact"/>
        <w:ind w:left="14" w:right="-298" w:firstLine="725"/>
        <w:jc w:val="both"/>
      </w:pPr>
      <w:r>
        <w:rPr>
          <w:rFonts w:eastAsia="Times New Roman"/>
          <w:spacing w:val="-1"/>
          <w:sz w:val="24"/>
          <w:szCs w:val="24"/>
        </w:rPr>
        <w:t xml:space="preserve">Максимальное время, затраченное на административную процедуру, не должно </w:t>
      </w:r>
      <w:r>
        <w:rPr>
          <w:rFonts w:eastAsia="Times New Roman"/>
          <w:sz w:val="24"/>
          <w:szCs w:val="24"/>
        </w:rPr>
        <w:t>превышать 10 минут.</w:t>
      </w:r>
    </w:p>
    <w:p w:rsidR="008B6800" w:rsidRPr="008B6800" w:rsidRDefault="008B6800" w:rsidP="008B6800">
      <w:pPr>
        <w:shd w:val="clear" w:color="auto" w:fill="FFFFFF"/>
        <w:spacing w:before="403"/>
        <w:ind w:left="624" w:right="-298"/>
        <w:jc w:val="center"/>
        <w:rPr>
          <w:b/>
        </w:rPr>
      </w:pPr>
      <w:r w:rsidRPr="008B6800">
        <w:rPr>
          <w:b/>
          <w:sz w:val="24"/>
          <w:szCs w:val="24"/>
        </w:rPr>
        <w:t xml:space="preserve">4. </w:t>
      </w:r>
      <w:r w:rsidRPr="008B6800">
        <w:rPr>
          <w:rFonts w:eastAsia="Times New Roman"/>
          <w:b/>
          <w:sz w:val="24"/>
          <w:szCs w:val="24"/>
        </w:rPr>
        <w:t>Порядок и формы контроля за предоставлением муниципальной услуги</w:t>
      </w:r>
    </w:p>
    <w:p w:rsidR="008B6800" w:rsidRDefault="008B6800" w:rsidP="008B6800">
      <w:pPr>
        <w:shd w:val="clear" w:color="auto" w:fill="FFFFFF"/>
        <w:tabs>
          <w:tab w:val="left" w:pos="1157"/>
        </w:tabs>
        <w:spacing w:before="374" w:line="274" w:lineRule="exact"/>
        <w:ind w:left="24" w:right="-298" w:firstLine="715"/>
        <w:jc w:val="both"/>
      </w:pPr>
      <w:r>
        <w:rPr>
          <w:spacing w:val="-8"/>
          <w:sz w:val="24"/>
          <w:szCs w:val="24"/>
        </w:rPr>
        <w:t>23.</w:t>
      </w:r>
      <w:r>
        <w:rPr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Показателями качества предоставления муниципальной услуги гражданам и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юридическим лицам являются:</w:t>
      </w:r>
    </w:p>
    <w:p w:rsidR="008B6800" w:rsidRDefault="008B6800" w:rsidP="008B6800">
      <w:pPr>
        <w:shd w:val="clear" w:color="auto" w:fill="FFFFFF"/>
        <w:spacing w:line="274" w:lineRule="exact"/>
        <w:ind w:left="24" w:right="-298" w:firstLine="715"/>
        <w:jc w:val="both"/>
      </w:pPr>
      <w:r>
        <w:rPr>
          <w:rFonts w:eastAsia="Times New Roman"/>
          <w:sz w:val="24"/>
          <w:szCs w:val="24"/>
        </w:rPr>
        <w:t>соблюдение сроков предоставления муниципальной услуги, установленных настоящим Регламентом;</w:t>
      </w:r>
    </w:p>
    <w:p w:rsidR="008B6800" w:rsidRDefault="008B6800" w:rsidP="008B6800">
      <w:pPr>
        <w:shd w:val="clear" w:color="auto" w:fill="FFFFFF"/>
        <w:spacing w:line="274" w:lineRule="exact"/>
        <w:ind w:left="24" w:right="-298" w:firstLine="715"/>
        <w:jc w:val="both"/>
      </w:pPr>
      <w:r>
        <w:rPr>
          <w:rFonts w:eastAsia="Times New Roman"/>
          <w:sz w:val="24"/>
          <w:szCs w:val="24"/>
        </w:rPr>
        <w:t xml:space="preserve">отсутствие обоснованных жалоб на нарушение действующего законодательства </w:t>
      </w:r>
      <w:r>
        <w:rPr>
          <w:rFonts w:eastAsia="Times New Roman"/>
          <w:spacing w:val="-1"/>
          <w:sz w:val="24"/>
          <w:szCs w:val="24"/>
        </w:rPr>
        <w:t>муниципальных правовых актов и положений настоящего Регламента.</w:t>
      </w:r>
    </w:p>
    <w:p w:rsidR="008B6800" w:rsidRDefault="008B6800" w:rsidP="008B6800">
      <w:pPr>
        <w:shd w:val="clear" w:color="auto" w:fill="FFFFFF"/>
        <w:tabs>
          <w:tab w:val="left" w:pos="1157"/>
        </w:tabs>
        <w:spacing w:line="274" w:lineRule="exact"/>
        <w:ind w:left="24" w:right="-298" w:firstLine="715"/>
        <w:jc w:val="both"/>
      </w:pPr>
      <w:r>
        <w:rPr>
          <w:spacing w:val="-8"/>
          <w:sz w:val="24"/>
          <w:szCs w:val="24"/>
        </w:rPr>
        <w:t>24.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Порядок осуществления текущего контроля за соблюдением и исполнением</w:t>
      </w:r>
      <w:r>
        <w:rPr>
          <w:rFonts w:eastAsia="Times New Roman"/>
          <w:spacing w:val="-1"/>
          <w:sz w:val="24"/>
          <w:szCs w:val="24"/>
        </w:rPr>
        <w:br/>
        <w:t>ответственными должностными лицами положений административного регламента.</w:t>
      </w:r>
    </w:p>
    <w:p w:rsidR="008B6800" w:rsidRDefault="008B6800" w:rsidP="008B6800">
      <w:pPr>
        <w:numPr>
          <w:ilvl w:val="0"/>
          <w:numId w:val="8"/>
        </w:numPr>
        <w:shd w:val="clear" w:color="auto" w:fill="FFFFFF"/>
        <w:tabs>
          <w:tab w:val="left" w:pos="1214"/>
        </w:tabs>
        <w:spacing w:line="274" w:lineRule="exact"/>
        <w:ind w:left="24" w:right="-298" w:firstLine="725"/>
        <w:jc w:val="both"/>
        <w:rPr>
          <w:spacing w:val="-18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контроль за предоставлением муниципальной услуги осуществляется Главой сельского поселения  путем проведения проверок </w:t>
      </w:r>
      <w:r>
        <w:rPr>
          <w:rFonts w:eastAsia="Times New Roman"/>
          <w:spacing w:val="-1"/>
          <w:sz w:val="24"/>
          <w:szCs w:val="24"/>
        </w:rPr>
        <w:t xml:space="preserve">соблюдения и исполнения специалистами положений настоящего административного </w:t>
      </w:r>
      <w:r>
        <w:rPr>
          <w:rFonts w:eastAsia="Times New Roman"/>
          <w:sz w:val="24"/>
          <w:szCs w:val="24"/>
        </w:rPr>
        <w:t xml:space="preserve">регламента, иных нормативных правовых актов Российской Федерации, Челябинской </w:t>
      </w:r>
      <w:r>
        <w:rPr>
          <w:rFonts w:eastAsia="Times New Roman"/>
          <w:spacing w:val="-1"/>
          <w:sz w:val="24"/>
          <w:szCs w:val="24"/>
        </w:rPr>
        <w:t>области, Октябрьского муниципального района Челябинской области и Уйско-Чебаркульского сельского поселения.</w:t>
      </w:r>
    </w:p>
    <w:p w:rsidR="008B6800" w:rsidRDefault="008B6800" w:rsidP="008B6800">
      <w:pPr>
        <w:numPr>
          <w:ilvl w:val="0"/>
          <w:numId w:val="8"/>
        </w:numPr>
        <w:shd w:val="clear" w:color="auto" w:fill="FFFFFF"/>
        <w:tabs>
          <w:tab w:val="left" w:pos="1214"/>
        </w:tabs>
        <w:spacing w:line="274" w:lineRule="exact"/>
        <w:ind w:left="24" w:right="-298" w:firstLine="725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лица, ответственные за текущий контроль, проверяют исполнение должностными лицами, ответственными за предоставление муниципальной услуги. положений настоящего </w:t>
      </w:r>
      <w:r>
        <w:rPr>
          <w:rFonts w:eastAsia="Times New Roman"/>
          <w:sz w:val="24"/>
          <w:szCs w:val="24"/>
        </w:rPr>
        <w:lastRenderedPageBreak/>
        <w:t>Регламента.</w:t>
      </w:r>
    </w:p>
    <w:p w:rsidR="008B6800" w:rsidRDefault="008B6800" w:rsidP="008B6800">
      <w:pPr>
        <w:shd w:val="clear" w:color="auto" w:fill="FFFFFF"/>
        <w:tabs>
          <w:tab w:val="left" w:pos="1157"/>
        </w:tabs>
        <w:spacing w:line="274" w:lineRule="exact"/>
        <w:ind w:left="24" w:right="-298" w:firstLine="715"/>
        <w:jc w:val="both"/>
      </w:pPr>
      <w:r>
        <w:rPr>
          <w:spacing w:val="-6"/>
          <w:sz w:val="24"/>
          <w:szCs w:val="24"/>
        </w:rPr>
        <w:t>25.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Порядок и периодичность осуществления плановых и внеплановых проверок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полноты и качества предоставления муниципальной услуги.</w:t>
      </w:r>
    </w:p>
    <w:p w:rsidR="008B6800" w:rsidRDefault="008B6800" w:rsidP="008B6800">
      <w:pPr>
        <w:shd w:val="clear" w:color="auto" w:fill="FFFFFF"/>
        <w:tabs>
          <w:tab w:val="left" w:pos="1109"/>
        </w:tabs>
        <w:spacing w:line="274" w:lineRule="exact"/>
        <w:ind w:left="43" w:right="-298" w:firstLine="739"/>
        <w:jc w:val="both"/>
      </w:pPr>
      <w:r>
        <w:rPr>
          <w:spacing w:val="-22"/>
          <w:sz w:val="24"/>
          <w:szCs w:val="24"/>
        </w:rPr>
        <w:t>1)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контроль за полнотой и качеством предоставления муниципальной услуги</w:t>
      </w:r>
      <w:r>
        <w:rPr>
          <w:rFonts w:eastAsia="Times New Roman"/>
          <w:sz w:val="24"/>
          <w:szCs w:val="24"/>
        </w:rPr>
        <w:br/>
        <w:t>включает в себя проведение проверок, выявление и устранение нарушений порядка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регистрации и рассмотрения обращений, организации личного приема граждан.</w:t>
      </w:r>
    </w:p>
    <w:p w:rsidR="008B6800" w:rsidRDefault="008B6800" w:rsidP="008B6800">
      <w:pPr>
        <w:shd w:val="clear" w:color="auto" w:fill="FFFFFF"/>
        <w:tabs>
          <w:tab w:val="left" w:pos="1181"/>
        </w:tabs>
        <w:spacing w:line="274" w:lineRule="exact"/>
        <w:ind w:left="38" w:right="-298" w:firstLine="720"/>
        <w:jc w:val="both"/>
      </w:pPr>
      <w:r>
        <w:rPr>
          <w:spacing w:val="-10"/>
          <w:sz w:val="24"/>
          <w:szCs w:val="24"/>
        </w:rPr>
        <w:t>2)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периодичность проведения проверок может носить плановый характер</w:t>
      </w:r>
      <w:r>
        <w:rPr>
          <w:rFonts w:eastAsia="Times New Roman"/>
          <w:sz w:val="24"/>
          <w:szCs w:val="24"/>
        </w:rPr>
        <w:br/>
        <w:t>(осуществляться на основании полугодовых или годовых планов работы) или</w:t>
      </w:r>
      <w:r>
        <w:rPr>
          <w:rFonts w:eastAsia="Times New Roman"/>
          <w:sz w:val="24"/>
          <w:szCs w:val="24"/>
        </w:rPr>
        <w:br/>
        <w:t>внеплановый характер (по конкретному обращению заявителя).</w:t>
      </w:r>
    </w:p>
    <w:p w:rsidR="008B6800" w:rsidRDefault="008B6800" w:rsidP="008B6800">
      <w:pPr>
        <w:shd w:val="clear" w:color="auto" w:fill="FFFFFF"/>
        <w:tabs>
          <w:tab w:val="left" w:pos="1219"/>
        </w:tabs>
        <w:spacing w:line="274" w:lineRule="exact"/>
        <w:ind w:left="48" w:right="-298" w:firstLine="710"/>
        <w:jc w:val="both"/>
      </w:pPr>
      <w:r>
        <w:rPr>
          <w:spacing w:val="-8"/>
          <w:sz w:val="24"/>
          <w:szCs w:val="24"/>
        </w:rPr>
        <w:t>26.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Ответственность должностных лиц за решения и действия (бездействие).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принимаемые в ходе предоставления муниципальной услуги.</w:t>
      </w:r>
    </w:p>
    <w:p w:rsidR="008B6800" w:rsidRDefault="008B6800" w:rsidP="008B6800">
      <w:pPr>
        <w:shd w:val="clear" w:color="auto" w:fill="FFFFFF"/>
        <w:spacing w:line="274" w:lineRule="exact"/>
        <w:ind w:left="34" w:right="-298" w:firstLine="730"/>
        <w:jc w:val="both"/>
      </w:pPr>
      <w:r>
        <w:rPr>
          <w:rFonts w:eastAsia="Times New Roman"/>
          <w:spacing w:val="-1"/>
          <w:sz w:val="24"/>
          <w:szCs w:val="24"/>
        </w:rPr>
        <w:t xml:space="preserve">В случае выявления нарушений порядка и сроков предоставления муниципальной услуги осуществляется привлечение виновных лиц к дисциплинарной ответственности в </w:t>
      </w:r>
      <w:r>
        <w:rPr>
          <w:rFonts w:eastAsia="Times New Roman"/>
          <w:sz w:val="24"/>
          <w:szCs w:val="24"/>
        </w:rPr>
        <w:t>соответствии с трудовым законодательством Российской Федерации,  законодательством о муниципальной службе.</w:t>
      </w:r>
    </w:p>
    <w:p w:rsidR="008B6800" w:rsidRDefault="008B6800" w:rsidP="008B6800">
      <w:pPr>
        <w:shd w:val="clear" w:color="auto" w:fill="FFFFFF"/>
        <w:tabs>
          <w:tab w:val="left" w:pos="1142"/>
        </w:tabs>
        <w:spacing w:line="274" w:lineRule="exact"/>
        <w:ind w:left="38" w:right="-298" w:firstLine="720"/>
        <w:jc w:val="both"/>
      </w:pPr>
      <w:r>
        <w:rPr>
          <w:spacing w:val="-7"/>
          <w:sz w:val="24"/>
          <w:szCs w:val="24"/>
        </w:rPr>
        <w:t>27.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Требования к порядку и формам контроля за предоставлением муниципальной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услуги.</w:t>
      </w:r>
    </w:p>
    <w:p w:rsidR="008B6800" w:rsidRDefault="008B6800" w:rsidP="008B6800">
      <w:pPr>
        <w:shd w:val="clear" w:color="auto" w:fill="FFFFFF"/>
        <w:spacing w:line="274" w:lineRule="exact"/>
        <w:ind w:left="43" w:right="-298" w:firstLine="720"/>
        <w:jc w:val="both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В рамках контроля соблюдения порядка обращений проводится анализ содержания </w:t>
      </w:r>
      <w:r>
        <w:rPr>
          <w:rFonts w:eastAsia="Times New Roman"/>
          <w:sz w:val="24"/>
          <w:szCs w:val="24"/>
        </w:rPr>
        <w:t xml:space="preserve">поступающих обращений, принимаются меры по своевременному выявлению и </w:t>
      </w:r>
      <w:r>
        <w:rPr>
          <w:rFonts w:eastAsia="Times New Roman"/>
          <w:spacing w:val="-1"/>
          <w:sz w:val="24"/>
          <w:szCs w:val="24"/>
        </w:rPr>
        <w:t>устранению причин нарушения прав, свобод и законных интересов граждан.</w:t>
      </w:r>
    </w:p>
    <w:p w:rsidR="008B6800" w:rsidRDefault="008B6800" w:rsidP="008B6800">
      <w:pPr>
        <w:shd w:val="clear" w:color="auto" w:fill="FFFFFF"/>
        <w:spacing w:line="274" w:lineRule="exact"/>
        <w:ind w:left="43" w:right="-298" w:firstLine="720"/>
        <w:jc w:val="both"/>
      </w:pPr>
    </w:p>
    <w:p w:rsidR="008B6800" w:rsidRPr="008B6800" w:rsidRDefault="008B6800" w:rsidP="008B6800">
      <w:pPr>
        <w:shd w:val="clear" w:color="auto" w:fill="FFFFFF"/>
        <w:spacing w:line="278" w:lineRule="exact"/>
        <w:ind w:left="768" w:right="-298" w:hanging="293"/>
        <w:jc w:val="center"/>
        <w:rPr>
          <w:b/>
        </w:rPr>
      </w:pPr>
      <w:r w:rsidRPr="008B6800">
        <w:rPr>
          <w:b/>
          <w:sz w:val="24"/>
          <w:szCs w:val="24"/>
        </w:rPr>
        <w:t xml:space="preserve">5. </w:t>
      </w:r>
      <w:r w:rsidRPr="008B6800">
        <w:rPr>
          <w:rFonts w:eastAsia="Times New Roman"/>
          <w:b/>
          <w:sz w:val="24"/>
          <w:szCs w:val="24"/>
        </w:rPr>
        <w:t>Порядок обжалования действий (бездействия) должностного лица, а также принимаемого им решения при предоставлении муниципальной услуги</w:t>
      </w:r>
    </w:p>
    <w:p w:rsidR="008B6800" w:rsidRDefault="008B6800" w:rsidP="008B6800">
      <w:pPr>
        <w:shd w:val="clear" w:color="auto" w:fill="FFFFFF"/>
        <w:tabs>
          <w:tab w:val="left" w:pos="1152"/>
        </w:tabs>
        <w:spacing w:before="379" w:line="269" w:lineRule="exact"/>
        <w:ind w:right="-298" w:firstLine="725"/>
        <w:jc w:val="both"/>
      </w:pPr>
      <w:r>
        <w:rPr>
          <w:spacing w:val="-8"/>
          <w:sz w:val="24"/>
          <w:szCs w:val="24"/>
        </w:rPr>
        <w:t>28.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Получатели муниципальной услуги имеют право на обжалование действий</w:t>
      </w:r>
      <w:r>
        <w:rPr>
          <w:rFonts w:eastAsia="Times New Roman"/>
          <w:spacing w:val="-1"/>
          <w:sz w:val="24"/>
          <w:szCs w:val="24"/>
        </w:rPr>
        <w:br/>
        <w:t>(бездействия), решений специалистов уполномоченного органа в досудебном и судебном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порядке.</w:t>
      </w:r>
    </w:p>
    <w:p w:rsidR="008B6800" w:rsidRDefault="008B6800" w:rsidP="008B6800">
      <w:pPr>
        <w:shd w:val="clear" w:color="auto" w:fill="FFFFFF"/>
        <w:tabs>
          <w:tab w:val="left" w:pos="1085"/>
        </w:tabs>
        <w:spacing w:before="10" w:line="274" w:lineRule="exact"/>
        <w:ind w:left="720" w:right="-298"/>
      </w:pPr>
      <w:r>
        <w:rPr>
          <w:spacing w:val="-7"/>
          <w:sz w:val="24"/>
          <w:szCs w:val="24"/>
        </w:rPr>
        <w:t>29.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Досудебное рассмотрение жалоб.</w:t>
      </w:r>
    </w:p>
    <w:p w:rsidR="008B6800" w:rsidRDefault="008B6800" w:rsidP="008B6800">
      <w:pPr>
        <w:shd w:val="clear" w:color="auto" w:fill="FFFFFF"/>
        <w:tabs>
          <w:tab w:val="left" w:pos="1094"/>
        </w:tabs>
        <w:spacing w:before="10" w:line="274" w:lineRule="exact"/>
        <w:ind w:left="5" w:right="-298" w:firstLine="749"/>
        <w:jc w:val="both"/>
      </w:pPr>
      <w:r>
        <w:rPr>
          <w:spacing w:val="-22"/>
          <w:sz w:val="24"/>
          <w:szCs w:val="24"/>
        </w:rPr>
        <w:t>1)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Жалобы граждан должностным лицам уполномоченного органа подлежат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обязательному рассмотрению. Рассмотрение жалоб осуществляется бесплатно.</w:t>
      </w:r>
    </w:p>
    <w:p w:rsidR="008B6800" w:rsidRDefault="008B6800" w:rsidP="008B6800">
      <w:pPr>
        <w:shd w:val="clear" w:color="auto" w:fill="FFFFFF"/>
        <w:spacing w:before="5" w:line="274" w:lineRule="exact"/>
        <w:ind w:right="-298" w:firstLine="715"/>
        <w:jc w:val="both"/>
      </w:pPr>
      <w:r>
        <w:rPr>
          <w:rFonts w:eastAsia="Times New Roman"/>
          <w:spacing w:val="-1"/>
          <w:sz w:val="24"/>
          <w:szCs w:val="24"/>
        </w:rPr>
        <w:t xml:space="preserve">Жалобы могут быть поданы устно, посредством письменного обращения или факсимильной связи. Письменная жалоба может быть подана в ходе личного приема, либо </w:t>
      </w:r>
      <w:r>
        <w:rPr>
          <w:rFonts w:eastAsia="Times New Roman"/>
          <w:sz w:val="24"/>
          <w:szCs w:val="24"/>
        </w:rPr>
        <w:t>направлена по почте, в том числе по факсимильной связи. Жалоба рассматривается в течение 15 дней со дня ее регистрации.</w:t>
      </w:r>
    </w:p>
    <w:p w:rsidR="008B6800" w:rsidRDefault="008B6800" w:rsidP="008B6800">
      <w:pPr>
        <w:numPr>
          <w:ilvl w:val="0"/>
          <w:numId w:val="9"/>
        </w:numPr>
        <w:shd w:val="clear" w:color="auto" w:fill="FFFFFF"/>
        <w:tabs>
          <w:tab w:val="left" w:pos="984"/>
        </w:tabs>
        <w:spacing w:before="10" w:line="274" w:lineRule="exact"/>
        <w:ind w:left="10" w:right="-298" w:firstLine="720"/>
        <w:jc w:val="both"/>
        <w:rPr>
          <w:spacing w:val="-7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По результатам рассмотрения жалобы заявителю сообщается решение по жалобе </w:t>
      </w:r>
      <w:r>
        <w:rPr>
          <w:rFonts w:eastAsia="Times New Roman"/>
          <w:sz w:val="24"/>
          <w:szCs w:val="24"/>
        </w:rPr>
        <w:t>по существу всех поставленных вопросов. На жалобу, направленную в письменном виде или факсимильной связью, заявителю направляется ответ в письменном виде.</w:t>
      </w:r>
    </w:p>
    <w:p w:rsidR="008B6800" w:rsidRDefault="008B6800" w:rsidP="008B6800">
      <w:pPr>
        <w:numPr>
          <w:ilvl w:val="0"/>
          <w:numId w:val="9"/>
        </w:numPr>
        <w:shd w:val="clear" w:color="auto" w:fill="FFFFFF"/>
        <w:tabs>
          <w:tab w:val="left" w:pos="984"/>
        </w:tabs>
        <w:spacing w:before="5" w:line="274" w:lineRule="exact"/>
        <w:ind w:left="730" w:right="-298"/>
        <w:rPr>
          <w:spacing w:val="-1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Жалоба не подлежит рассмотрению в случаях, если:</w:t>
      </w:r>
    </w:p>
    <w:p w:rsidR="008B6800" w:rsidRDefault="008B6800" w:rsidP="008B6800">
      <w:pPr>
        <w:shd w:val="clear" w:color="auto" w:fill="FFFFFF"/>
        <w:spacing w:before="5" w:line="274" w:lineRule="exact"/>
        <w:ind w:left="5" w:right="-298" w:firstLine="734"/>
        <w:jc w:val="both"/>
      </w:pPr>
      <w:r>
        <w:rPr>
          <w:rFonts w:eastAsia="Times New Roman"/>
          <w:spacing w:val="-1"/>
          <w:sz w:val="24"/>
          <w:szCs w:val="24"/>
        </w:rPr>
        <w:t xml:space="preserve">в жалобе не указаны: фамилия гражданина, ее направившего, и почтовый адрес, по </w:t>
      </w:r>
      <w:r>
        <w:rPr>
          <w:rFonts w:eastAsia="Times New Roman"/>
          <w:sz w:val="24"/>
          <w:szCs w:val="24"/>
        </w:rPr>
        <w:t>которому должен быть направлен ответ;</w:t>
      </w:r>
    </w:p>
    <w:p w:rsidR="008B6800" w:rsidRDefault="008B6800" w:rsidP="008B6800">
      <w:pPr>
        <w:shd w:val="clear" w:color="auto" w:fill="FFFFFF"/>
        <w:spacing w:before="10" w:line="274" w:lineRule="exact"/>
        <w:ind w:left="10" w:right="-298" w:firstLine="730"/>
        <w:jc w:val="both"/>
      </w:pPr>
      <w:r>
        <w:rPr>
          <w:rFonts w:eastAsia="Times New Roman"/>
          <w:sz w:val="24"/>
          <w:szCs w:val="24"/>
        </w:rPr>
        <w:t>в жалобе обжалуется судебное решение (жалоба возвращается гражданину. направившему обращение, с разъяснением порядка обжалования судебного решения);</w:t>
      </w:r>
    </w:p>
    <w:p w:rsidR="008B6800" w:rsidRDefault="008B6800" w:rsidP="008B6800">
      <w:pPr>
        <w:shd w:val="clear" w:color="auto" w:fill="FFFFFF"/>
        <w:spacing w:line="274" w:lineRule="exact"/>
        <w:ind w:left="10" w:right="-298" w:firstLine="725"/>
        <w:jc w:val="both"/>
      </w:pPr>
      <w:r>
        <w:rPr>
          <w:rFonts w:eastAsia="Times New Roman"/>
          <w:spacing w:val="-2"/>
          <w:sz w:val="24"/>
          <w:szCs w:val="24"/>
        </w:rPr>
        <w:t xml:space="preserve">в жалобе содержатся нецензурные либо оскорбительные выражения, угрозы жизни. </w:t>
      </w:r>
      <w:r>
        <w:rPr>
          <w:rFonts w:eastAsia="Times New Roman"/>
          <w:spacing w:val="-1"/>
          <w:sz w:val="24"/>
          <w:szCs w:val="24"/>
        </w:rPr>
        <w:t>здоровью и имуществу должностного лица, а также членов его семьи;</w:t>
      </w: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  <w:r>
        <w:rPr>
          <w:rFonts w:eastAsia="Times New Roman"/>
          <w:spacing w:val="-1"/>
          <w:sz w:val="24"/>
          <w:szCs w:val="24"/>
        </w:rPr>
        <w:t>текст жалобы не поддается прочтению;</w:t>
      </w:r>
    </w:p>
    <w:p w:rsidR="008B6800" w:rsidRDefault="008B6800" w:rsidP="008B6800">
      <w:pPr>
        <w:shd w:val="clear" w:color="auto" w:fill="FFFFFF"/>
        <w:spacing w:before="5" w:line="274" w:lineRule="exact"/>
        <w:ind w:left="10" w:right="-298" w:firstLine="730"/>
        <w:jc w:val="both"/>
      </w:pPr>
      <w:r>
        <w:rPr>
          <w:rFonts w:eastAsia="Times New Roman"/>
          <w:spacing w:val="-1"/>
          <w:sz w:val="24"/>
          <w:szCs w:val="24"/>
        </w:rPr>
        <w:t xml:space="preserve">в жалобе содержится вопрос, на который ему многократно давались письменные </w:t>
      </w:r>
      <w:r>
        <w:rPr>
          <w:rFonts w:eastAsia="Times New Roman"/>
          <w:sz w:val="24"/>
          <w:szCs w:val="24"/>
        </w:rPr>
        <w:t>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 w:rsidR="008B6800" w:rsidRDefault="008B6800" w:rsidP="008B6800">
      <w:pPr>
        <w:shd w:val="clear" w:color="auto" w:fill="FFFFFF"/>
        <w:spacing w:before="5" w:line="274" w:lineRule="exact"/>
        <w:ind w:left="10" w:right="-298" w:firstLine="720"/>
        <w:jc w:val="both"/>
      </w:pPr>
      <w:r>
        <w:rPr>
          <w:rFonts w:eastAsia="Times New Roman"/>
          <w:sz w:val="24"/>
          <w:szCs w:val="24"/>
        </w:rPr>
        <w:t>ответ по существу поставленного в жалобе вопроса не может быть дан в случае, если разглашаются сведения, составляющие государственную или иную охраняемую федеральным законом тайну.</w:t>
      </w:r>
    </w:p>
    <w:p w:rsidR="008B6800" w:rsidRDefault="008B6800" w:rsidP="008B6800">
      <w:pPr>
        <w:shd w:val="clear" w:color="auto" w:fill="FFFFFF"/>
        <w:tabs>
          <w:tab w:val="left" w:pos="1085"/>
        </w:tabs>
        <w:spacing w:before="5" w:line="274" w:lineRule="exact"/>
        <w:ind w:left="720" w:right="-298"/>
      </w:pPr>
      <w:r>
        <w:rPr>
          <w:spacing w:val="-6"/>
          <w:sz w:val="24"/>
          <w:szCs w:val="24"/>
        </w:rPr>
        <w:t>30.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Судебное обжалование:</w:t>
      </w:r>
    </w:p>
    <w:p w:rsidR="008B6800" w:rsidRDefault="008B6800" w:rsidP="008B6800">
      <w:pPr>
        <w:numPr>
          <w:ilvl w:val="0"/>
          <w:numId w:val="10"/>
        </w:numPr>
        <w:shd w:val="clear" w:color="auto" w:fill="FFFFFF"/>
        <w:tabs>
          <w:tab w:val="left" w:pos="1138"/>
        </w:tabs>
        <w:spacing w:before="5" w:line="274" w:lineRule="exact"/>
        <w:ind w:left="5" w:right="-298" w:firstLine="734"/>
        <w:jc w:val="both"/>
        <w:rPr>
          <w:spacing w:val="-18"/>
          <w:sz w:val="24"/>
          <w:szCs w:val="24"/>
        </w:rPr>
      </w:pPr>
      <w:r>
        <w:rPr>
          <w:rFonts w:eastAsia="Times New Roman"/>
          <w:sz w:val="24"/>
          <w:szCs w:val="24"/>
        </w:rPr>
        <w:t>заявитель вправе обжаловать действия (бездействие) уполномоченных должностных лиц Администрации, а также принимаемые ими решения при предоставлении муниципальной услуги в судебном порядке;</w:t>
      </w:r>
    </w:p>
    <w:p w:rsidR="008B6800" w:rsidRDefault="008B6800" w:rsidP="008B6800">
      <w:pPr>
        <w:numPr>
          <w:ilvl w:val="0"/>
          <w:numId w:val="10"/>
        </w:numPr>
        <w:shd w:val="clear" w:color="auto" w:fill="FFFFFF"/>
        <w:tabs>
          <w:tab w:val="left" w:pos="1138"/>
        </w:tabs>
        <w:spacing w:line="274" w:lineRule="exact"/>
        <w:ind w:left="5" w:right="-298" w:firstLine="734"/>
        <w:jc w:val="both"/>
        <w:rPr>
          <w:spacing w:val="-12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категория дел об оспаривании действий (бездействия) уполномоченных должностных лиц Администрации  подсудны судам общей юрисдикции;</w:t>
      </w:r>
    </w:p>
    <w:p w:rsidR="008B6800" w:rsidRDefault="008B6800" w:rsidP="008B6800">
      <w:pPr>
        <w:shd w:val="clear" w:color="auto" w:fill="FFFFFF"/>
        <w:tabs>
          <w:tab w:val="left" w:pos="1075"/>
        </w:tabs>
        <w:spacing w:before="5" w:line="274" w:lineRule="exact"/>
        <w:ind w:left="19" w:right="-298" w:firstLine="720"/>
        <w:jc w:val="both"/>
      </w:pPr>
      <w:r>
        <w:rPr>
          <w:spacing w:val="-10"/>
          <w:sz w:val="24"/>
          <w:szCs w:val="24"/>
        </w:rPr>
        <w:t>3)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заявление может быть подано в суд в течение 3-х месяцев со дня, когда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гражданину или юридическому лицу стало известно о нарушении их прав и законных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интересов. Пропущенный по уважительной причине срок подачи заявления может быть</w:t>
      </w:r>
      <w:r>
        <w:rPr>
          <w:rFonts w:eastAsia="Times New Roman"/>
          <w:sz w:val="24"/>
          <w:szCs w:val="24"/>
        </w:rPr>
        <w:br/>
        <w:t>восстановлен судом.</w:t>
      </w:r>
    </w:p>
    <w:p w:rsidR="008B6800" w:rsidRDefault="008B6800" w:rsidP="008B6800">
      <w:pPr>
        <w:shd w:val="clear" w:color="auto" w:fill="FFFFFF"/>
        <w:tabs>
          <w:tab w:val="left" w:pos="8045"/>
        </w:tabs>
        <w:ind w:left="125" w:right="-298"/>
        <w:rPr>
          <w:rFonts w:eastAsia="Times New Roman"/>
          <w:spacing w:val="-2"/>
          <w:sz w:val="24"/>
          <w:szCs w:val="24"/>
        </w:rPr>
      </w:pPr>
    </w:p>
    <w:p w:rsidR="008B6800" w:rsidRDefault="008B6800" w:rsidP="008B6800">
      <w:pPr>
        <w:shd w:val="clear" w:color="auto" w:fill="FFFFFF"/>
        <w:tabs>
          <w:tab w:val="left" w:pos="8045"/>
        </w:tabs>
        <w:ind w:left="125" w:right="-298"/>
        <w:rPr>
          <w:rFonts w:eastAsia="Times New Roman"/>
          <w:spacing w:val="-2"/>
          <w:sz w:val="24"/>
          <w:szCs w:val="24"/>
        </w:rPr>
      </w:pPr>
    </w:p>
    <w:p w:rsidR="008B6800" w:rsidRDefault="008B6800" w:rsidP="008B6800">
      <w:pPr>
        <w:shd w:val="clear" w:color="auto" w:fill="FFFFFF"/>
        <w:tabs>
          <w:tab w:val="left" w:pos="8045"/>
        </w:tabs>
        <w:ind w:left="125" w:right="-298"/>
        <w:rPr>
          <w:rFonts w:eastAsia="Times New Roman"/>
          <w:spacing w:val="-2"/>
          <w:sz w:val="24"/>
          <w:szCs w:val="24"/>
        </w:rPr>
      </w:pPr>
    </w:p>
    <w:p w:rsidR="008B6800" w:rsidRDefault="008B6800" w:rsidP="008B6800">
      <w:pPr>
        <w:shd w:val="clear" w:color="auto" w:fill="FFFFFF"/>
        <w:tabs>
          <w:tab w:val="left" w:pos="8045"/>
        </w:tabs>
        <w:ind w:left="125" w:right="-298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Глава </w:t>
      </w:r>
    </w:p>
    <w:p w:rsidR="008B6800" w:rsidRDefault="008B6800" w:rsidP="008B6800">
      <w:pPr>
        <w:shd w:val="clear" w:color="auto" w:fill="FFFFFF"/>
        <w:tabs>
          <w:tab w:val="left" w:pos="8045"/>
        </w:tabs>
        <w:ind w:left="125" w:right="-298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Уйско-Чебаркульского </w:t>
      </w:r>
    </w:p>
    <w:p w:rsidR="008B6800" w:rsidRDefault="008B6800" w:rsidP="008B6800">
      <w:pPr>
        <w:shd w:val="clear" w:color="auto" w:fill="FFFFFF"/>
        <w:tabs>
          <w:tab w:val="left" w:pos="8045"/>
        </w:tabs>
        <w:ind w:left="125" w:right="-298"/>
      </w:pPr>
      <w:r>
        <w:rPr>
          <w:rFonts w:eastAsia="Times New Roman"/>
          <w:spacing w:val="-1"/>
          <w:sz w:val="24"/>
          <w:szCs w:val="24"/>
        </w:rPr>
        <w:t>сельского поселения                                                                                                       С.А. Бочкарь</w:t>
      </w: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1E4235" w:rsidRDefault="001E4235" w:rsidP="008B6800">
      <w:pPr>
        <w:shd w:val="clear" w:color="auto" w:fill="FFFFFF"/>
        <w:spacing w:line="274" w:lineRule="exact"/>
        <w:ind w:left="730" w:right="-298"/>
      </w:pPr>
    </w:p>
    <w:p w:rsidR="001E4235" w:rsidRDefault="001E4235" w:rsidP="008B6800">
      <w:pPr>
        <w:shd w:val="clear" w:color="auto" w:fill="FFFFFF"/>
        <w:spacing w:line="274" w:lineRule="exact"/>
        <w:ind w:left="730" w:right="-298"/>
      </w:pPr>
    </w:p>
    <w:p w:rsidR="001E4235" w:rsidRDefault="001E4235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Pr="008B6800" w:rsidRDefault="008B6800" w:rsidP="008B6800">
      <w:pPr>
        <w:shd w:val="clear" w:color="auto" w:fill="FFFFFF"/>
        <w:spacing w:line="278" w:lineRule="exact"/>
        <w:ind w:right="715"/>
        <w:jc w:val="right"/>
      </w:pPr>
      <w:r>
        <w:rPr>
          <w:rFonts w:eastAsia="Times New Roman"/>
          <w:sz w:val="24"/>
          <w:szCs w:val="24"/>
        </w:rPr>
        <w:lastRenderedPageBreak/>
        <w:t>Приложение1</w:t>
      </w:r>
    </w:p>
    <w:p w:rsidR="008B6800" w:rsidRDefault="008B6800" w:rsidP="008B6800">
      <w:pPr>
        <w:shd w:val="clear" w:color="auto" w:fill="FFFFFF"/>
        <w:spacing w:line="278" w:lineRule="exact"/>
        <w:ind w:right="710"/>
        <w:jc w:val="right"/>
      </w:pPr>
      <w:r>
        <w:rPr>
          <w:rFonts w:eastAsia="Times New Roman"/>
          <w:sz w:val="24"/>
          <w:szCs w:val="24"/>
        </w:rPr>
        <w:t>к Административному регламенту</w:t>
      </w:r>
    </w:p>
    <w:p w:rsidR="008B6800" w:rsidRDefault="008B6800" w:rsidP="008B6800">
      <w:pPr>
        <w:shd w:val="clear" w:color="auto" w:fill="FFFFFF"/>
        <w:spacing w:line="278" w:lineRule="exact"/>
        <w:ind w:right="682"/>
        <w:jc w:val="right"/>
      </w:pPr>
      <w:r>
        <w:rPr>
          <w:sz w:val="24"/>
          <w:szCs w:val="24"/>
        </w:rPr>
        <w:t>"</w:t>
      </w:r>
      <w:r>
        <w:rPr>
          <w:rFonts w:eastAsia="Times New Roman"/>
          <w:sz w:val="24"/>
          <w:szCs w:val="24"/>
        </w:rPr>
        <w:t>Безвозмездная передача в собственность</w:t>
      </w:r>
    </w:p>
    <w:p w:rsidR="008B6800" w:rsidRDefault="008B6800" w:rsidP="008B6800">
      <w:pPr>
        <w:shd w:val="clear" w:color="auto" w:fill="FFFFFF"/>
        <w:spacing w:line="278" w:lineRule="exact"/>
        <w:ind w:right="691"/>
        <w:jc w:val="right"/>
      </w:pPr>
      <w:r>
        <w:rPr>
          <w:rFonts w:eastAsia="Times New Roman"/>
          <w:sz w:val="24"/>
          <w:szCs w:val="24"/>
        </w:rPr>
        <w:t>граждан жилых помещений</w:t>
      </w:r>
    </w:p>
    <w:p w:rsidR="008B6800" w:rsidRDefault="008B6800" w:rsidP="008B6800">
      <w:pPr>
        <w:shd w:val="clear" w:color="auto" w:fill="FFFFFF"/>
        <w:spacing w:line="278" w:lineRule="exact"/>
        <w:ind w:right="691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муниципального жилищного фонда</w:t>
      </w:r>
    </w:p>
    <w:p w:rsidR="008B6800" w:rsidRDefault="008B6800" w:rsidP="008B6800">
      <w:pPr>
        <w:shd w:val="clear" w:color="auto" w:fill="FFFFFF"/>
        <w:spacing w:line="278" w:lineRule="exact"/>
        <w:ind w:right="691"/>
        <w:jc w:val="right"/>
      </w:pPr>
      <w:r>
        <w:rPr>
          <w:rFonts w:eastAsia="Times New Roman"/>
          <w:sz w:val="24"/>
          <w:szCs w:val="24"/>
        </w:rPr>
        <w:t>Уйско-Чебаркульского сельского поселения</w:t>
      </w:r>
    </w:p>
    <w:p w:rsidR="008B6800" w:rsidRDefault="008B6800" w:rsidP="008B6800">
      <w:pPr>
        <w:shd w:val="clear" w:color="auto" w:fill="FFFFFF"/>
        <w:spacing w:line="278" w:lineRule="exact"/>
        <w:ind w:right="686"/>
        <w:jc w:val="right"/>
      </w:pPr>
      <w:r>
        <w:rPr>
          <w:rFonts w:eastAsia="Times New Roman"/>
          <w:sz w:val="24"/>
          <w:szCs w:val="24"/>
        </w:rPr>
        <w:t>Октябрьского муниципального района</w:t>
      </w:r>
    </w:p>
    <w:p w:rsidR="008B6800" w:rsidRDefault="008B6800" w:rsidP="008B6800">
      <w:pPr>
        <w:shd w:val="clear" w:color="auto" w:fill="FFFFFF"/>
        <w:spacing w:line="278" w:lineRule="exact"/>
        <w:ind w:right="696"/>
        <w:jc w:val="right"/>
      </w:pPr>
      <w:r>
        <w:rPr>
          <w:rFonts w:eastAsia="Times New Roman"/>
          <w:sz w:val="24"/>
          <w:szCs w:val="24"/>
        </w:rPr>
        <w:t>Челябинской области</w:t>
      </w:r>
    </w:p>
    <w:p w:rsidR="008B6800" w:rsidRPr="0022594B" w:rsidRDefault="008B6800" w:rsidP="008B6800">
      <w:pPr>
        <w:shd w:val="clear" w:color="auto" w:fill="FFFFFF"/>
        <w:spacing w:before="830" w:line="278" w:lineRule="exact"/>
        <w:ind w:left="2102" w:right="1949"/>
        <w:jc w:val="center"/>
        <w:rPr>
          <w:sz w:val="28"/>
          <w:szCs w:val="28"/>
        </w:rPr>
      </w:pPr>
      <w:r w:rsidRPr="0022594B">
        <w:rPr>
          <w:rFonts w:eastAsia="Times New Roman"/>
          <w:spacing w:val="-3"/>
          <w:sz w:val="28"/>
          <w:szCs w:val="28"/>
        </w:rPr>
        <w:t>Администрация Уйско-Чебаркульского сельского поселения  Октябрьского муниципального района</w:t>
      </w:r>
    </w:p>
    <w:p w:rsidR="008B6800" w:rsidRPr="0022594B" w:rsidRDefault="008B6800" w:rsidP="008B6800">
      <w:pPr>
        <w:shd w:val="clear" w:color="auto" w:fill="FFFFFF"/>
        <w:tabs>
          <w:tab w:val="left" w:leader="underscore" w:pos="7469"/>
        </w:tabs>
        <w:spacing w:before="830"/>
        <w:ind w:left="830"/>
        <w:rPr>
          <w:sz w:val="24"/>
          <w:szCs w:val="24"/>
        </w:rPr>
      </w:pPr>
      <w:r w:rsidRPr="0022594B">
        <w:rPr>
          <w:rFonts w:eastAsia="Times New Roman"/>
          <w:spacing w:val="-2"/>
          <w:sz w:val="24"/>
          <w:szCs w:val="24"/>
        </w:rPr>
        <w:t>От</w:t>
      </w:r>
      <w:r w:rsidRPr="0022594B">
        <w:rPr>
          <w:rFonts w:eastAsia="Times New Roman"/>
          <w:sz w:val="24"/>
          <w:szCs w:val="24"/>
        </w:rPr>
        <w:tab/>
      </w:r>
    </w:p>
    <w:p w:rsidR="008B6800" w:rsidRPr="0022594B" w:rsidRDefault="008B6800" w:rsidP="008B6800">
      <w:pPr>
        <w:shd w:val="clear" w:color="auto" w:fill="FFFFFF"/>
        <w:tabs>
          <w:tab w:val="left" w:pos="3110"/>
          <w:tab w:val="left" w:leader="underscore" w:pos="5232"/>
          <w:tab w:val="left" w:leader="underscore" w:pos="7320"/>
        </w:tabs>
        <w:ind w:left="840"/>
        <w:rPr>
          <w:sz w:val="24"/>
          <w:szCs w:val="24"/>
        </w:rPr>
      </w:pPr>
      <w:r w:rsidRPr="0022594B">
        <w:rPr>
          <w:rFonts w:eastAsia="Times New Roman"/>
          <w:spacing w:val="-6"/>
          <w:sz w:val="24"/>
          <w:szCs w:val="24"/>
        </w:rPr>
        <w:t>Паспорт:</w:t>
      </w:r>
      <w:r w:rsidRPr="0022594B">
        <w:rPr>
          <w:rFonts w:eastAsia="Times New Roman"/>
          <w:sz w:val="24"/>
          <w:szCs w:val="24"/>
        </w:rPr>
        <w:tab/>
        <w:t>№</w:t>
      </w:r>
      <w:r w:rsidRPr="0022594B">
        <w:rPr>
          <w:rFonts w:eastAsia="Times New Roman"/>
          <w:sz w:val="24"/>
          <w:szCs w:val="24"/>
        </w:rPr>
        <w:tab/>
      </w:r>
      <w:r w:rsidRPr="0022594B">
        <w:rPr>
          <w:rFonts w:eastAsia="Times New Roman"/>
          <w:spacing w:val="-9"/>
          <w:sz w:val="24"/>
          <w:szCs w:val="24"/>
          <w:u w:val="single"/>
        </w:rPr>
        <w:t>выдан</w:t>
      </w:r>
      <w:r w:rsidRPr="0022594B">
        <w:rPr>
          <w:rFonts w:eastAsia="Times New Roman"/>
          <w:sz w:val="24"/>
          <w:szCs w:val="24"/>
        </w:rPr>
        <w:tab/>
      </w:r>
      <w:r w:rsidRPr="0022594B">
        <w:rPr>
          <w:rFonts w:eastAsia="Times New Roman"/>
          <w:spacing w:val="-22"/>
          <w:sz w:val="24"/>
          <w:szCs w:val="24"/>
        </w:rPr>
        <w:t>г.</w:t>
      </w:r>
    </w:p>
    <w:p w:rsidR="008B6800" w:rsidRPr="0022594B" w:rsidRDefault="008B6800" w:rsidP="008B6800">
      <w:pPr>
        <w:shd w:val="clear" w:color="auto" w:fill="FFFFFF"/>
        <w:tabs>
          <w:tab w:val="left" w:leader="underscore" w:pos="2438"/>
        </w:tabs>
        <w:spacing w:before="269" w:line="278" w:lineRule="exact"/>
        <w:ind w:left="830" w:right="7258"/>
        <w:rPr>
          <w:sz w:val="24"/>
          <w:szCs w:val="24"/>
        </w:rPr>
      </w:pPr>
      <w:r w:rsidRPr="0022594B">
        <w:rPr>
          <w:rFonts w:eastAsia="Times New Roman"/>
          <w:spacing w:val="-2"/>
          <w:sz w:val="24"/>
          <w:szCs w:val="24"/>
        </w:rPr>
        <w:t>проживающий</w:t>
      </w:r>
      <w:r w:rsidRPr="0022594B">
        <w:rPr>
          <w:rFonts w:eastAsia="Times New Roman"/>
          <w:spacing w:val="-2"/>
          <w:sz w:val="24"/>
          <w:szCs w:val="24"/>
        </w:rPr>
        <w:br/>
      </w:r>
      <w:r w:rsidRPr="0022594B">
        <w:rPr>
          <w:rFonts w:eastAsia="Times New Roman"/>
          <w:spacing w:val="-6"/>
          <w:sz w:val="24"/>
          <w:szCs w:val="24"/>
        </w:rPr>
        <w:t xml:space="preserve">тел.   </w:t>
      </w:r>
      <w:r w:rsidRPr="0022594B">
        <w:rPr>
          <w:rFonts w:eastAsia="Times New Roman"/>
          <w:sz w:val="24"/>
          <w:szCs w:val="24"/>
        </w:rPr>
        <w:tab/>
      </w:r>
    </w:p>
    <w:p w:rsidR="008B6800" w:rsidRPr="0022594B" w:rsidRDefault="008B6800" w:rsidP="008B6800">
      <w:pPr>
        <w:shd w:val="clear" w:color="auto" w:fill="FFFFFF"/>
        <w:spacing w:before="557"/>
        <w:ind w:left="154"/>
        <w:jc w:val="center"/>
        <w:rPr>
          <w:sz w:val="24"/>
          <w:szCs w:val="24"/>
        </w:rPr>
      </w:pPr>
      <w:r w:rsidRPr="0022594B">
        <w:rPr>
          <w:rFonts w:eastAsia="Times New Roman"/>
          <w:sz w:val="24"/>
          <w:szCs w:val="24"/>
        </w:rPr>
        <w:t>ЗАЯВЛЕНИЕ</w:t>
      </w:r>
    </w:p>
    <w:p w:rsidR="008B6800" w:rsidRPr="0022594B" w:rsidRDefault="008B6800" w:rsidP="008B6800">
      <w:pPr>
        <w:shd w:val="clear" w:color="auto" w:fill="FFFFFF"/>
        <w:tabs>
          <w:tab w:val="left" w:pos="2021"/>
          <w:tab w:val="left" w:pos="4354"/>
          <w:tab w:val="left" w:leader="underscore" w:pos="9461"/>
        </w:tabs>
        <w:spacing w:before="562" w:line="274" w:lineRule="exact"/>
        <w:ind w:left="120" w:right="518" w:firstLine="1430"/>
        <w:rPr>
          <w:sz w:val="24"/>
          <w:szCs w:val="24"/>
        </w:rPr>
      </w:pPr>
      <w:r w:rsidRPr="0022594B">
        <w:rPr>
          <w:rFonts w:eastAsia="Times New Roman"/>
          <w:sz w:val="24"/>
          <w:szCs w:val="24"/>
        </w:rPr>
        <w:t>Прошу разрешить приватизацию квартиры по адресу: Челябинская</w:t>
      </w:r>
      <w:r w:rsidRPr="0022594B">
        <w:rPr>
          <w:rFonts w:eastAsia="Times New Roman"/>
          <w:sz w:val="24"/>
          <w:szCs w:val="24"/>
        </w:rPr>
        <w:br/>
      </w:r>
      <w:r w:rsidRPr="0022594B">
        <w:rPr>
          <w:rFonts w:eastAsia="Times New Roman"/>
          <w:spacing w:val="-5"/>
          <w:sz w:val="24"/>
          <w:szCs w:val="24"/>
        </w:rPr>
        <w:t>область,</w:t>
      </w:r>
      <w:r w:rsidRPr="0022594B">
        <w:rPr>
          <w:rFonts w:eastAsia="Times New Roman"/>
          <w:sz w:val="24"/>
          <w:szCs w:val="24"/>
        </w:rPr>
        <w:tab/>
      </w:r>
      <w:r w:rsidRPr="0022594B">
        <w:rPr>
          <w:rFonts w:eastAsia="Times New Roman"/>
          <w:spacing w:val="-6"/>
          <w:sz w:val="24"/>
          <w:szCs w:val="24"/>
        </w:rPr>
        <w:t>Октябрьский</w:t>
      </w:r>
      <w:r w:rsidRPr="0022594B">
        <w:rPr>
          <w:rFonts w:eastAsia="Times New Roman"/>
          <w:sz w:val="24"/>
          <w:szCs w:val="24"/>
        </w:rPr>
        <w:tab/>
      </w:r>
      <w:r w:rsidRPr="0022594B">
        <w:rPr>
          <w:rFonts w:eastAsia="Times New Roman"/>
          <w:spacing w:val="-7"/>
          <w:sz w:val="24"/>
          <w:szCs w:val="24"/>
        </w:rPr>
        <w:t>район,</w:t>
      </w:r>
      <w:r w:rsidRPr="0022594B">
        <w:rPr>
          <w:rFonts w:eastAsia="Times New Roman"/>
          <w:sz w:val="24"/>
          <w:szCs w:val="24"/>
        </w:rPr>
        <w:tab/>
      </w:r>
    </w:p>
    <w:p w:rsidR="008B6800" w:rsidRPr="0022594B" w:rsidRDefault="008B6800" w:rsidP="008B6800">
      <w:pPr>
        <w:shd w:val="clear" w:color="auto" w:fill="FFFFFF"/>
        <w:tabs>
          <w:tab w:val="left" w:leader="underscore" w:pos="3614"/>
        </w:tabs>
        <w:spacing w:before="278"/>
        <w:ind w:left="845"/>
        <w:rPr>
          <w:sz w:val="24"/>
          <w:szCs w:val="24"/>
        </w:rPr>
      </w:pPr>
      <w:r w:rsidRPr="0022594B">
        <w:rPr>
          <w:rFonts w:eastAsia="Times New Roman"/>
          <w:spacing w:val="-1"/>
          <w:sz w:val="24"/>
          <w:szCs w:val="24"/>
        </w:rPr>
        <w:t>семья состоит из</w:t>
      </w:r>
      <w:r w:rsidRPr="0022594B">
        <w:rPr>
          <w:rFonts w:eastAsia="Times New Roman"/>
          <w:sz w:val="24"/>
          <w:szCs w:val="24"/>
        </w:rPr>
        <w:tab/>
      </w:r>
      <w:r w:rsidRPr="0022594B">
        <w:rPr>
          <w:rFonts w:eastAsia="Times New Roman"/>
          <w:spacing w:val="-1"/>
          <w:sz w:val="24"/>
          <w:szCs w:val="24"/>
        </w:rPr>
        <w:t>человек</w:t>
      </w:r>
    </w:p>
    <w:p w:rsidR="008B6800" w:rsidRPr="0022594B" w:rsidRDefault="008B6800" w:rsidP="008B6800">
      <w:pPr>
        <w:shd w:val="clear" w:color="auto" w:fill="FFFFFF"/>
        <w:tabs>
          <w:tab w:val="left" w:pos="3139"/>
          <w:tab w:val="left" w:pos="5443"/>
          <w:tab w:val="left" w:pos="6859"/>
          <w:tab w:val="left" w:pos="8731"/>
        </w:tabs>
        <w:ind w:left="840"/>
        <w:rPr>
          <w:rFonts w:eastAsia="Times New Roman"/>
          <w:spacing w:val="-8"/>
          <w:sz w:val="24"/>
          <w:szCs w:val="24"/>
        </w:rPr>
      </w:pPr>
      <w:r w:rsidRPr="0022594B">
        <w:rPr>
          <w:rFonts w:eastAsia="Times New Roman"/>
          <w:spacing w:val="-4"/>
          <w:sz w:val="24"/>
          <w:szCs w:val="24"/>
        </w:rPr>
        <w:t>Доверяем</w:t>
      </w:r>
      <w:r w:rsidRPr="0022594B">
        <w:rPr>
          <w:rFonts w:eastAsia="Times New Roman"/>
          <w:sz w:val="24"/>
          <w:szCs w:val="24"/>
        </w:rPr>
        <w:tab/>
      </w:r>
      <w:r w:rsidRPr="0022594B">
        <w:rPr>
          <w:rFonts w:eastAsia="Times New Roman"/>
          <w:spacing w:val="-6"/>
          <w:sz w:val="24"/>
          <w:szCs w:val="24"/>
        </w:rPr>
        <w:t>выступать</w:t>
      </w:r>
      <w:r w:rsidRPr="0022594B">
        <w:rPr>
          <w:rFonts w:eastAsia="Times New Roman"/>
          <w:sz w:val="24"/>
          <w:szCs w:val="24"/>
        </w:rPr>
        <w:tab/>
      </w:r>
      <w:r w:rsidRPr="0022594B">
        <w:rPr>
          <w:rFonts w:eastAsia="Times New Roman"/>
          <w:spacing w:val="-6"/>
          <w:sz w:val="24"/>
          <w:szCs w:val="24"/>
        </w:rPr>
        <w:t>от</w:t>
      </w:r>
      <w:r w:rsidRPr="0022594B">
        <w:rPr>
          <w:rFonts w:eastAsia="Times New Roman"/>
          <w:sz w:val="24"/>
          <w:szCs w:val="24"/>
        </w:rPr>
        <w:tab/>
      </w:r>
      <w:r w:rsidRPr="0022594B">
        <w:rPr>
          <w:rFonts w:eastAsia="Times New Roman"/>
          <w:spacing w:val="-7"/>
          <w:sz w:val="24"/>
          <w:szCs w:val="24"/>
        </w:rPr>
        <w:t>имени</w:t>
      </w:r>
      <w:r w:rsidRPr="0022594B">
        <w:rPr>
          <w:rFonts w:eastAsia="Times New Roman"/>
          <w:sz w:val="24"/>
          <w:szCs w:val="24"/>
        </w:rPr>
        <w:tab/>
      </w:r>
      <w:r w:rsidRPr="0022594B">
        <w:rPr>
          <w:rFonts w:eastAsia="Times New Roman"/>
          <w:spacing w:val="-8"/>
          <w:sz w:val="24"/>
          <w:szCs w:val="24"/>
        </w:rPr>
        <w:t>семьи:</w:t>
      </w:r>
    </w:p>
    <w:p w:rsidR="008B6800" w:rsidRPr="0022594B" w:rsidRDefault="008B6800" w:rsidP="008B6800">
      <w:pPr>
        <w:shd w:val="clear" w:color="auto" w:fill="FFFFFF"/>
        <w:tabs>
          <w:tab w:val="left" w:pos="3139"/>
          <w:tab w:val="left" w:pos="5443"/>
          <w:tab w:val="left" w:pos="6859"/>
          <w:tab w:val="left" w:pos="8731"/>
        </w:tabs>
        <w:rPr>
          <w:rFonts w:eastAsia="Times New Roman"/>
          <w:spacing w:val="-8"/>
          <w:sz w:val="24"/>
          <w:szCs w:val="24"/>
        </w:rPr>
      </w:pPr>
    </w:p>
    <w:p w:rsidR="008B6800" w:rsidRPr="0022594B" w:rsidRDefault="008B6800" w:rsidP="008B6800">
      <w:pPr>
        <w:shd w:val="clear" w:color="auto" w:fill="FFFFFF"/>
        <w:tabs>
          <w:tab w:val="left" w:pos="3139"/>
          <w:tab w:val="left" w:pos="5443"/>
          <w:tab w:val="left" w:pos="6859"/>
          <w:tab w:val="left" w:pos="8731"/>
        </w:tabs>
        <w:ind w:left="840"/>
        <w:rPr>
          <w:rFonts w:eastAsia="Times New Roman"/>
          <w:spacing w:val="-8"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5237"/>
        <w:gridCol w:w="1558"/>
        <w:gridCol w:w="1407"/>
        <w:gridCol w:w="1133"/>
      </w:tblGrid>
      <w:tr w:rsidR="008B6800" w:rsidRPr="0022594B" w:rsidTr="00B4426C">
        <w:tc>
          <w:tcPr>
            <w:tcW w:w="5387" w:type="dxa"/>
          </w:tcPr>
          <w:p w:rsidR="008B6800" w:rsidRPr="0022594B" w:rsidRDefault="008B6800" w:rsidP="00B4426C">
            <w:pPr>
              <w:tabs>
                <w:tab w:val="left" w:pos="3139"/>
                <w:tab w:val="left" w:pos="5443"/>
                <w:tab w:val="left" w:pos="6859"/>
                <w:tab w:val="left" w:pos="8731"/>
              </w:tabs>
              <w:rPr>
                <w:sz w:val="24"/>
                <w:szCs w:val="24"/>
              </w:rPr>
            </w:pPr>
            <w:r w:rsidRPr="0022594B">
              <w:rPr>
                <w:rFonts w:eastAsia="Times New Roman"/>
                <w:spacing w:val="-3"/>
                <w:sz w:val="24"/>
                <w:szCs w:val="24"/>
              </w:rPr>
              <w:t>Фамилия, Имя, Отчество (полностью</w:t>
            </w:r>
          </w:p>
        </w:tc>
        <w:tc>
          <w:tcPr>
            <w:tcW w:w="1559" w:type="dxa"/>
          </w:tcPr>
          <w:p w:rsidR="008B6800" w:rsidRPr="0022594B" w:rsidRDefault="008B6800" w:rsidP="00B4426C">
            <w:pPr>
              <w:tabs>
                <w:tab w:val="left" w:pos="3139"/>
                <w:tab w:val="left" w:pos="5443"/>
                <w:tab w:val="left" w:pos="6859"/>
                <w:tab w:val="left" w:pos="8731"/>
              </w:tabs>
              <w:rPr>
                <w:sz w:val="24"/>
                <w:szCs w:val="24"/>
              </w:rPr>
            </w:pPr>
            <w:r w:rsidRPr="0022594B">
              <w:rPr>
                <w:rFonts w:eastAsia="Times New Roman"/>
                <w:spacing w:val="-2"/>
                <w:sz w:val="24"/>
                <w:szCs w:val="24"/>
              </w:rPr>
              <w:t>Родст</w:t>
            </w:r>
            <w:r w:rsidRPr="0022594B">
              <w:rPr>
                <w:rFonts w:eastAsia="Times New Roman"/>
                <w:sz w:val="24"/>
                <w:szCs w:val="24"/>
              </w:rPr>
              <w:t xml:space="preserve">венные </w:t>
            </w:r>
            <w:r w:rsidRPr="0022594B">
              <w:rPr>
                <w:rFonts w:eastAsia="Times New Roman"/>
                <w:spacing w:val="-3"/>
                <w:sz w:val="24"/>
                <w:szCs w:val="24"/>
              </w:rPr>
              <w:t>отношения</w:t>
            </w:r>
          </w:p>
        </w:tc>
        <w:tc>
          <w:tcPr>
            <w:tcW w:w="1417" w:type="dxa"/>
          </w:tcPr>
          <w:p w:rsidR="008B6800" w:rsidRPr="0022594B" w:rsidRDefault="008B6800" w:rsidP="00B4426C">
            <w:pPr>
              <w:tabs>
                <w:tab w:val="left" w:pos="3139"/>
                <w:tab w:val="left" w:pos="5443"/>
                <w:tab w:val="left" w:pos="6859"/>
                <w:tab w:val="left" w:pos="8731"/>
              </w:tabs>
              <w:rPr>
                <w:sz w:val="24"/>
                <w:szCs w:val="24"/>
              </w:rPr>
            </w:pPr>
            <w:r w:rsidRPr="0022594B">
              <w:rPr>
                <w:sz w:val="24"/>
                <w:szCs w:val="24"/>
              </w:rPr>
              <w:t>%</w:t>
            </w:r>
          </w:p>
          <w:p w:rsidR="008B6800" w:rsidRPr="0022594B" w:rsidRDefault="008B6800" w:rsidP="00B4426C">
            <w:pPr>
              <w:tabs>
                <w:tab w:val="left" w:pos="3139"/>
                <w:tab w:val="left" w:pos="5443"/>
                <w:tab w:val="left" w:pos="6859"/>
                <w:tab w:val="left" w:pos="8731"/>
              </w:tabs>
              <w:rPr>
                <w:sz w:val="24"/>
                <w:szCs w:val="24"/>
              </w:rPr>
            </w:pPr>
            <w:r w:rsidRPr="0022594B">
              <w:rPr>
                <w:sz w:val="24"/>
                <w:szCs w:val="24"/>
              </w:rPr>
              <w:t>долевого участия</w:t>
            </w:r>
          </w:p>
        </w:tc>
        <w:tc>
          <w:tcPr>
            <w:tcW w:w="1134" w:type="dxa"/>
          </w:tcPr>
          <w:p w:rsidR="008B6800" w:rsidRPr="0022594B" w:rsidRDefault="008B6800" w:rsidP="00B4426C">
            <w:pPr>
              <w:tabs>
                <w:tab w:val="left" w:pos="3139"/>
                <w:tab w:val="left" w:pos="5443"/>
                <w:tab w:val="left" w:pos="6859"/>
                <w:tab w:val="left" w:pos="8731"/>
              </w:tabs>
              <w:rPr>
                <w:sz w:val="24"/>
                <w:szCs w:val="24"/>
              </w:rPr>
            </w:pPr>
            <w:r w:rsidRPr="0022594B">
              <w:rPr>
                <w:sz w:val="24"/>
                <w:szCs w:val="24"/>
              </w:rPr>
              <w:t>Подпись</w:t>
            </w:r>
          </w:p>
        </w:tc>
      </w:tr>
      <w:tr w:rsidR="008B6800" w:rsidRPr="0022594B" w:rsidTr="00B4426C">
        <w:tc>
          <w:tcPr>
            <w:tcW w:w="5387" w:type="dxa"/>
          </w:tcPr>
          <w:p w:rsidR="008B6800" w:rsidRPr="0022594B" w:rsidRDefault="008B6800" w:rsidP="00B4426C">
            <w:pPr>
              <w:tabs>
                <w:tab w:val="left" w:pos="3139"/>
                <w:tab w:val="left" w:pos="5443"/>
                <w:tab w:val="left" w:pos="6859"/>
                <w:tab w:val="left" w:pos="8731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B6800" w:rsidRPr="0022594B" w:rsidRDefault="008B6800" w:rsidP="00B4426C">
            <w:pPr>
              <w:tabs>
                <w:tab w:val="left" w:pos="3139"/>
                <w:tab w:val="left" w:pos="5443"/>
                <w:tab w:val="left" w:pos="6859"/>
                <w:tab w:val="left" w:pos="8731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B6800" w:rsidRPr="0022594B" w:rsidRDefault="008B6800" w:rsidP="00B4426C">
            <w:pPr>
              <w:tabs>
                <w:tab w:val="left" w:pos="3139"/>
                <w:tab w:val="left" w:pos="5443"/>
                <w:tab w:val="left" w:pos="6859"/>
                <w:tab w:val="left" w:pos="8731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6800" w:rsidRPr="0022594B" w:rsidRDefault="008B6800" w:rsidP="00B4426C">
            <w:pPr>
              <w:tabs>
                <w:tab w:val="left" w:pos="3139"/>
                <w:tab w:val="left" w:pos="5443"/>
                <w:tab w:val="left" w:pos="6859"/>
                <w:tab w:val="left" w:pos="8731"/>
              </w:tabs>
              <w:rPr>
                <w:sz w:val="24"/>
                <w:szCs w:val="24"/>
              </w:rPr>
            </w:pPr>
          </w:p>
        </w:tc>
      </w:tr>
      <w:tr w:rsidR="008B6800" w:rsidRPr="0022594B" w:rsidTr="00B4426C">
        <w:tc>
          <w:tcPr>
            <w:tcW w:w="5387" w:type="dxa"/>
          </w:tcPr>
          <w:p w:rsidR="008B6800" w:rsidRPr="0022594B" w:rsidRDefault="008B6800" w:rsidP="00B4426C">
            <w:pPr>
              <w:tabs>
                <w:tab w:val="left" w:pos="3139"/>
                <w:tab w:val="left" w:pos="5443"/>
                <w:tab w:val="left" w:pos="6859"/>
                <w:tab w:val="left" w:pos="8731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B6800" w:rsidRPr="0022594B" w:rsidRDefault="008B6800" w:rsidP="00B4426C">
            <w:pPr>
              <w:tabs>
                <w:tab w:val="left" w:pos="3139"/>
                <w:tab w:val="left" w:pos="5443"/>
                <w:tab w:val="left" w:pos="6859"/>
                <w:tab w:val="left" w:pos="8731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B6800" w:rsidRPr="0022594B" w:rsidRDefault="008B6800" w:rsidP="00B4426C">
            <w:pPr>
              <w:tabs>
                <w:tab w:val="left" w:pos="3139"/>
                <w:tab w:val="left" w:pos="5443"/>
                <w:tab w:val="left" w:pos="6859"/>
                <w:tab w:val="left" w:pos="8731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6800" w:rsidRPr="0022594B" w:rsidRDefault="008B6800" w:rsidP="00B4426C">
            <w:pPr>
              <w:tabs>
                <w:tab w:val="left" w:pos="3139"/>
                <w:tab w:val="left" w:pos="5443"/>
                <w:tab w:val="left" w:pos="6859"/>
                <w:tab w:val="left" w:pos="8731"/>
              </w:tabs>
              <w:rPr>
                <w:sz w:val="24"/>
                <w:szCs w:val="24"/>
              </w:rPr>
            </w:pPr>
          </w:p>
        </w:tc>
      </w:tr>
      <w:tr w:rsidR="008B6800" w:rsidRPr="0022594B" w:rsidTr="00B4426C">
        <w:tc>
          <w:tcPr>
            <w:tcW w:w="5387" w:type="dxa"/>
          </w:tcPr>
          <w:p w:rsidR="008B6800" w:rsidRPr="0022594B" w:rsidRDefault="008B6800" w:rsidP="00B4426C">
            <w:pPr>
              <w:tabs>
                <w:tab w:val="left" w:pos="3139"/>
                <w:tab w:val="left" w:pos="5443"/>
                <w:tab w:val="left" w:pos="6859"/>
                <w:tab w:val="left" w:pos="8731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B6800" w:rsidRPr="0022594B" w:rsidRDefault="008B6800" w:rsidP="00B4426C">
            <w:pPr>
              <w:tabs>
                <w:tab w:val="left" w:pos="3139"/>
                <w:tab w:val="left" w:pos="5443"/>
                <w:tab w:val="left" w:pos="6859"/>
                <w:tab w:val="left" w:pos="8731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B6800" w:rsidRPr="0022594B" w:rsidRDefault="008B6800" w:rsidP="00B4426C">
            <w:pPr>
              <w:tabs>
                <w:tab w:val="left" w:pos="3139"/>
                <w:tab w:val="left" w:pos="5443"/>
                <w:tab w:val="left" w:pos="6859"/>
                <w:tab w:val="left" w:pos="8731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6800" w:rsidRPr="0022594B" w:rsidRDefault="008B6800" w:rsidP="00B4426C">
            <w:pPr>
              <w:tabs>
                <w:tab w:val="left" w:pos="3139"/>
                <w:tab w:val="left" w:pos="5443"/>
                <w:tab w:val="left" w:pos="6859"/>
                <w:tab w:val="left" w:pos="8731"/>
              </w:tabs>
              <w:rPr>
                <w:sz w:val="24"/>
                <w:szCs w:val="24"/>
              </w:rPr>
            </w:pPr>
          </w:p>
        </w:tc>
      </w:tr>
      <w:tr w:rsidR="008B6800" w:rsidRPr="0022594B" w:rsidTr="00B4426C">
        <w:tc>
          <w:tcPr>
            <w:tcW w:w="5387" w:type="dxa"/>
          </w:tcPr>
          <w:p w:rsidR="008B6800" w:rsidRPr="0022594B" w:rsidRDefault="008B6800" w:rsidP="00B4426C">
            <w:pPr>
              <w:tabs>
                <w:tab w:val="left" w:pos="3139"/>
                <w:tab w:val="left" w:pos="5443"/>
                <w:tab w:val="left" w:pos="6859"/>
                <w:tab w:val="left" w:pos="8731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B6800" w:rsidRPr="0022594B" w:rsidRDefault="008B6800" w:rsidP="00B4426C">
            <w:pPr>
              <w:tabs>
                <w:tab w:val="left" w:pos="3139"/>
                <w:tab w:val="left" w:pos="5443"/>
                <w:tab w:val="left" w:pos="6859"/>
                <w:tab w:val="left" w:pos="8731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B6800" w:rsidRPr="0022594B" w:rsidRDefault="008B6800" w:rsidP="00B4426C">
            <w:pPr>
              <w:tabs>
                <w:tab w:val="left" w:pos="3139"/>
                <w:tab w:val="left" w:pos="5443"/>
                <w:tab w:val="left" w:pos="6859"/>
                <w:tab w:val="left" w:pos="8731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6800" w:rsidRPr="0022594B" w:rsidRDefault="008B6800" w:rsidP="00B4426C">
            <w:pPr>
              <w:tabs>
                <w:tab w:val="left" w:pos="3139"/>
                <w:tab w:val="left" w:pos="5443"/>
                <w:tab w:val="left" w:pos="6859"/>
                <w:tab w:val="left" w:pos="8731"/>
              </w:tabs>
              <w:rPr>
                <w:sz w:val="24"/>
                <w:szCs w:val="24"/>
              </w:rPr>
            </w:pPr>
          </w:p>
        </w:tc>
      </w:tr>
      <w:tr w:rsidR="008B6800" w:rsidRPr="0022594B" w:rsidTr="00B4426C">
        <w:tc>
          <w:tcPr>
            <w:tcW w:w="5387" w:type="dxa"/>
          </w:tcPr>
          <w:p w:rsidR="008B6800" w:rsidRPr="0022594B" w:rsidRDefault="008B6800" w:rsidP="00B4426C">
            <w:pPr>
              <w:tabs>
                <w:tab w:val="left" w:pos="3139"/>
                <w:tab w:val="left" w:pos="5443"/>
                <w:tab w:val="left" w:pos="6859"/>
                <w:tab w:val="left" w:pos="8731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B6800" w:rsidRPr="0022594B" w:rsidRDefault="008B6800" w:rsidP="00B4426C">
            <w:pPr>
              <w:tabs>
                <w:tab w:val="left" w:pos="3139"/>
                <w:tab w:val="left" w:pos="5443"/>
                <w:tab w:val="left" w:pos="6859"/>
                <w:tab w:val="left" w:pos="8731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B6800" w:rsidRPr="0022594B" w:rsidRDefault="008B6800" w:rsidP="00B4426C">
            <w:pPr>
              <w:tabs>
                <w:tab w:val="left" w:pos="3139"/>
                <w:tab w:val="left" w:pos="5443"/>
                <w:tab w:val="left" w:pos="6859"/>
                <w:tab w:val="left" w:pos="8731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6800" w:rsidRPr="0022594B" w:rsidRDefault="008B6800" w:rsidP="00B4426C">
            <w:pPr>
              <w:tabs>
                <w:tab w:val="left" w:pos="3139"/>
                <w:tab w:val="left" w:pos="5443"/>
                <w:tab w:val="left" w:pos="6859"/>
                <w:tab w:val="left" w:pos="8731"/>
              </w:tabs>
              <w:rPr>
                <w:sz w:val="24"/>
                <w:szCs w:val="24"/>
              </w:rPr>
            </w:pPr>
          </w:p>
        </w:tc>
      </w:tr>
      <w:tr w:rsidR="008B6800" w:rsidRPr="0022594B" w:rsidTr="00B4426C">
        <w:tc>
          <w:tcPr>
            <w:tcW w:w="5387" w:type="dxa"/>
          </w:tcPr>
          <w:p w:rsidR="008B6800" w:rsidRPr="0022594B" w:rsidRDefault="008B6800" w:rsidP="00B4426C">
            <w:pPr>
              <w:tabs>
                <w:tab w:val="left" w:pos="3139"/>
                <w:tab w:val="left" w:pos="5443"/>
                <w:tab w:val="left" w:pos="6859"/>
                <w:tab w:val="left" w:pos="8731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B6800" w:rsidRPr="0022594B" w:rsidRDefault="008B6800" w:rsidP="00B4426C">
            <w:pPr>
              <w:tabs>
                <w:tab w:val="left" w:pos="3139"/>
                <w:tab w:val="left" w:pos="5443"/>
                <w:tab w:val="left" w:pos="6859"/>
                <w:tab w:val="left" w:pos="8731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B6800" w:rsidRPr="0022594B" w:rsidRDefault="008B6800" w:rsidP="00B4426C">
            <w:pPr>
              <w:tabs>
                <w:tab w:val="left" w:pos="3139"/>
                <w:tab w:val="left" w:pos="5443"/>
                <w:tab w:val="left" w:pos="6859"/>
                <w:tab w:val="left" w:pos="8731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6800" w:rsidRPr="0022594B" w:rsidRDefault="008B6800" w:rsidP="00B4426C">
            <w:pPr>
              <w:tabs>
                <w:tab w:val="left" w:pos="3139"/>
                <w:tab w:val="left" w:pos="5443"/>
                <w:tab w:val="left" w:pos="6859"/>
                <w:tab w:val="left" w:pos="8731"/>
              </w:tabs>
              <w:rPr>
                <w:sz w:val="24"/>
                <w:szCs w:val="24"/>
              </w:rPr>
            </w:pPr>
          </w:p>
        </w:tc>
      </w:tr>
    </w:tbl>
    <w:p w:rsidR="008B6800" w:rsidRPr="0022594B" w:rsidRDefault="008B6800" w:rsidP="008B6800">
      <w:pPr>
        <w:shd w:val="clear" w:color="auto" w:fill="FFFFFF"/>
        <w:tabs>
          <w:tab w:val="left" w:pos="3139"/>
          <w:tab w:val="left" w:pos="5443"/>
          <w:tab w:val="left" w:pos="6859"/>
          <w:tab w:val="left" w:pos="8731"/>
        </w:tabs>
        <w:ind w:left="840"/>
        <w:rPr>
          <w:sz w:val="24"/>
          <w:szCs w:val="24"/>
        </w:rPr>
      </w:pPr>
    </w:p>
    <w:p w:rsidR="008B6800" w:rsidRPr="0022594B" w:rsidRDefault="008B6800" w:rsidP="008B6800">
      <w:pPr>
        <w:spacing w:after="250" w:line="1" w:lineRule="exact"/>
        <w:rPr>
          <w:sz w:val="24"/>
          <w:szCs w:val="24"/>
        </w:rPr>
      </w:pPr>
    </w:p>
    <w:p w:rsidR="008B6800" w:rsidRPr="0022594B" w:rsidRDefault="008B6800" w:rsidP="008B6800">
      <w:pPr>
        <w:shd w:val="clear" w:color="auto" w:fill="FFFFFF"/>
        <w:spacing w:before="264"/>
        <w:rPr>
          <w:sz w:val="24"/>
          <w:szCs w:val="24"/>
        </w:rPr>
      </w:pPr>
      <w:r w:rsidRPr="0022594B">
        <w:rPr>
          <w:rFonts w:eastAsia="Times New Roman"/>
          <w:spacing w:val="-5"/>
          <w:sz w:val="24"/>
          <w:szCs w:val="24"/>
        </w:rPr>
        <w:t>Подписи верны:</w:t>
      </w: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ind w:left="787" w:right="41"/>
      </w:pPr>
    </w:p>
    <w:p w:rsidR="008B6800" w:rsidRDefault="008B6800" w:rsidP="008B6800">
      <w:pPr>
        <w:shd w:val="clear" w:color="auto" w:fill="FFFFFF"/>
        <w:tabs>
          <w:tab w:val="left" w:pos="1075"/>
        </w:tabs>
        <w:spacing w:line="274" w:lineRule="exact"/>
        <w:ind w:left="10" w:right="-298" w:firstLine="725"/>
        <w:jc w:val="both"/>
      </w:pPr>
    </w:p>
    <w:p w:rsidR="008B6800" w:rsidRDefault="008B6800" w:rsidP="008B6800">
      <w:pPr>
        <w:shd w:val="clear" w:color="auto" w:fill="FFFFFF"/>
        <w:tabs>
          <w:tab w:val="left" w:pos="1075"/>
        </w:tabs>
        <w:spacing w:line="274" w:lineRule="exact"/>
        <w:ind w:left="10" w:right="-298" w:firstLine="725"/>
        <w:jc w:val="both"/>
      </w:pPr>
    </w:p>
    <w:p w:rsidR="008B6800" w:rsidRDefault="008B6800" w:rsidP="008B6800">
      <w:pPr>
        <w:shd w:val="clear" w:color="auto" w:fill="FFFFFF"/>
        <w:tabs>
          <w:tab w:val="left" w:pos="1075"/>
        </w:tabs>
        <w:spacing w:line="274" w:lineRule="exact"/>
        <w:ind w:left="10" w:right="-298" w:firstLine="725"/>
        <w:jc w:val="both"/>
      </w:pPr>
    </w:p>
    <w:p w:rsidR="008B6800" w:rsidRDefault="008B6800" w:rsidP="008B6800">
      <w:pPr>
        <w:shd w:val="clear" w:color="auto" w:fill="FFFFFF"/>
        <w:tabs>
          <w:tab w:val="left" w:pos="1075"/>
        </w:tabs>
        <w:spacing w:line="274" w:lineRule="exact"/>
        <w:ind w:left="10" w:right="-298" w:firstLine="725"/>
        <w:jc w:val="both"/>
      </w:pPr>
    </w:p>
    <w:p w:rsidR="008B6800" w:rsidRDefault="008B6800" w:rsidP="008B6800">
      <w:pPr>
        <w:shd w:val="clear" w:color="auto" w:fill="FFFFFF"/>
        <w:tabs>
          <w:tab w:val="left" w:pos="1075"/>
        </w:tabs>
        <w:spacing w:line="274" w:lineRule="exact"/>
        <w:ind w:left="10" w:right="-298" w:firstLine="725"/>
        <w:jc w:val="both"/>
      </w:pPr>
    </w:p>
    <w:p w:rsidR="001E4235" w:rsidRDefault="001E4235" w:rsidP="008B6800">
      <w:pPr>
        <w:shd w:val="clear" w:color="auto" w:fill="FFFFFF"/>
        <w:tabs>
          <w:tab w:val="left" w:pos="1075"/>
        </w:tabs>
        <w:spacing w:line="274" w:lineRule="exact"/>
        <w:ind w:left="10" w:right="-298" w:firstLine="725"/>
        <w:jc w:val="both"/>
      </w:pPr>
    </w:p>
    <w:p w:rsidR="008B6800" w:rsidRDefault="008B6800">
      <w:pPr>
        <w:rPr>
          <w:sz w:val="24"/>
          <w:szCs w:val="24"/>
        </w:rPr>
      </w:pPr>
    </w:p>
    <w:p w:rsidR="008B6800" w:rsidRDefault="008B6800" w:rsidP="008B6800">
      <w:pPr>
        <w:shd w:val="clear" w:color="auto" w:fill="FFFFFF"/>
        <w:spacing w:line="278" w:lineRule="exact"/>
        <w:ind w:right="67"/>
        <w:jc w:val="right"/>
      </w:pPr>
      <w:r>
        <w:rPr>
          <w:rFonts w:eastAsia="Times New Roman"/>
          <w:sz w:val="24"/>
          <w:szCs w:val="24"/>
        </w:rPr>
        <w:t xml:space="preserve">Приложение </w:t>
      </w:r>
      <w:r>
        <w:rPr>
          <w:rFonts w:eastAsia="Times New Roman"/>
          <w:i/>
          <w:iCs/>
          <w:sz w:val="24"/>
          <w:szCs w:val="24"/>
        </w:rPr>
        <w:t>2</w:t>
      </w:r>
    </w:p>
    <w:p w:rsidR="008B6800" w:rsidRDefault="008B6800" w:rsidP="008B6800">
      <w:pPr>
        <w:shd w:val="clear" w:color="auto" w:fill="FFFFFF"/>
        <w:spacing w:line="278" w:lineRule="exact"/>
        <w:ind w:right="62"/>
        <w:jc w:val="right"/>
      </w:pPr>
      <w:r>
        <w:rPr>
          <w:rFonts w:eastAsia="Times New Roman"/>
          <w:sz w:val="24"/>
          <w:szCs w:val="24"/>
        </w:rPr>
        <w:t>к Административному регламенту</w:t>
      </w:r>
    </w:p>
    <w:p w:rsidR="008B6800" w:rsidRDefault="008B6800" w:rsidP="008B6800">
      <w:pPr>
        <w:shd w:val="clear" w:color="auto" w:fill="FFFFFF"/>
        <w:spacing w:line="278" w:lineRule="exact"/>
        <w:ind w:right="53"/>
        <w:jc w:val="right"/>
      </w:pPr>
      <w:r>
        <w:rPr>
          <w:sz w:val="24"/>
          <w:szCs w:val="24"/>
        </w:rPr>
        <w:t>"</w:t>
      </w:r>
      <w:r>
        <w:rPr>
          <w:rFonts w:eastAsia="Times New Roman"/>
          <w:sz w:val="24"/>
          <w:szCs w:val="24"/>
        </w:rPr>
        <w:t>Безвозмездная передача в собственность</w:t>
      </w:r>
    </w:p>
    <w:p w:rsidR="008B6800" w:rsidRDefault="008B6800" w:rsidP="008B6800">
      <w:pPr>
        <w:shd w:val="clear" w:color="auto" w:fill="FFFFFF"/>
        <w:spacing w:line="278" w:lineRule="exact"/>
        <w:ind w:right="67"/>
        <w:jc w:val="right"/>
      </w:pPr>
      <w:r>
        <w:rPr>
          <w:rFonts w:eastAsia="Times New Roman"/>
          <w:sz w:val="24"/>
          <w:szCs w:val="24"/>
        </w:rPr>
        <w:t>граждан жилых помещений</w:t>
      </w:r>
    </w:p>
    <w:p w:rsidR="008B6800" w:rsidRDefault="008B6800" w:rsidP="008B6800">
      <w:pPr>
        <w:shd w:val="clear" w:color="auto" w:fill="FFFFFF"/>
        <w:spacing w:line="278" w:lineRule="exact"/>
        <w:ind w:right="67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муниципального жилищного фонда </w:t>
      </w:r>
    </w:p>
    <w:p w:rsidR="008B6800" w:rsidRDefault="008B6800" w:rsidP="008B6800">
      <w:pPr>
        <w:shd w:val="clear" w:color="auto" w:fill="FFFFFF"/>
        <w:spacing w:line="278" w:lineRule="exact"/>
        <w:ind w:right="67"/>
        <w:jc w:val="right"/>
      </w:pPr>
      <w:r>
        <w:rPr>
          <w:rFonts w:eastAsia="Times New Roman"/>
          <w:sz w:val="24"/>
          <w:szCs w:val="24"/>
        </w:rPr>
        <w:t>Уйско-Чебаркульского сельского поселения</w:t>
      </w:r>
    </w:p>
    <w:p w:rsidR="008B6800" w:rsidRDefault="008B6800" w:rsidP="008B6800">
      <w:pPr>
        <w:shd w:val="clear" w:color="auto" w:fill="FFFFFF"/>
        <w:spacing w:before="5" w:line="278" w:lineRule="exact"/>
        <w:ind w:right="58"/>
        <w:jc w:val="right"/>
      </w:pPr>
      <w:r>
        <w:rPr>
          <w:rFonts w:eastAsia="Times New Roman"/>
          <w:sz w:val="24"/>
          <w:szCs w:val="24"/>
        </w:rPr>
        <w:t>Октябрьского муниципального района</w:t>
      </w:r>
    </w:p>
    <w:p w:rsidR="008B6800" w:rsidRDefault="008B6800" w:rsidP="008B6800">
      <w:pPr>
        <w:shd w:val="clear" w:color="auto" w:fill="FFFFFF"/>
        <w:spacing w:line="278" w:lineRule="exact"/>
        <w:ind w:right="62"/>
        <w:jc w:val="right"/>
      </w:pPr>
      <w:r>
        <w:rPr>
          <w:rFonts w:eastAsia="Times New Roman"/>
          <w:sz w:val="24"/>
          <w:szCs w:val="24"/>
        </w:rPr>
        <w:t>Челябинской области"</w:t>
      </w:r>
    </w:p>
    <w:p w:rsidR="008B6800" w:rsidRDefault="008B6800" w:rsidP="008B6800">
      <w:pPr>
        <w:shd w:val="clear" w:color="auto" w:fill="FFFFFF"/>
        <w:tabs>
          <w:tab w:val="left" w:leader="underscore" w:pos="5942"/>
        </w:tabs>
        <w:spacing w:before="62" w:line="547" w:lineRule="exact"/>
        <w:ind w:left="4094"/>
      </w:pPr>
      <w:r>
        <w:rPr>
          <w:rFonts w:eastAsia="Times New Roman"/>
          <w:sz w:val="24"/>
          <w:szCs w:val="24"/>
        </w:rPr>
        <w:t>ДОГОВОР</w:t>
      </w:r>
      <w:r>
        <w:rPr>
          <w:rFonts w:eastAsia="Times New Roman"/>
          <w:sz w:val="24"/>
          <w:szCs w:val="24"/>
        </w:rPr>
        <w:tab/>
      </w:r>
    </w:p>
    <w:p w:rsidR="008B6800" w:rsidRDefault="008B6800" w:rsidP="008B6800">
      <w:pPr>
        <w:shd w:val="clear" w:color="auto" w:fill="FFFFFF"/>
        <w:spacing w:line="547" w:lineRule="exact"/>
        <w:ind w:left="2462"/>
      </w:pPr>
      <w:r>
        <w:rPr>
          <w:rFonts w:eastAsia="Times New Roman"/>
          <w:i/>
          <w:iCs/>
          <w:sz w:val="24"/>
          <w:szCs w:val="24"/>
        </w:rPr>
        <w:t>Безвозмездной передачи квартир в собственность граждан</w:t>
      </w:r>
    </w:p>
    <w:p w:rsidR="008B6800" w:rsidRDefault="008B6800" w:rsidP="008B6800">
      <w:pPr>
        <w:shd w:val="clear" w:color="auto" w:fill="FFFFFF"/>
        <w:tabs>
          <w:tab w:val="left" w:leader="underscore" w:pos="6178"/>
        </w:tabs>
        <w:spacing w:line="547" w:lineRule="exact"/>
        <w:ind w:left="720"/>
      </w:pPr>
      <w:r>
        <w:rPr>
          <w:rFonts w:eastAsia="Times New Roman"/>
          <w:sz w:val="24"/>
          <w:szCs w:val="24"/>
        </w:rPr>
        <w:t>Деревня  Уйско-Чебаркульская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  <w:u w:val="single"/>
        </w:rPr>
        <w:t>года</w:t>
      </w:r>
    </w:p>
    <w:p w:rsidR="008B6800" w:rsidRDefault="008B6800" w:rsidP="008B6800">
      <w:pPr>
        <w:shd w:val="clear" w:color="auto" w:fill="FFFFFF"/>
        <w:tabs>
          <w:tab w:val="left" w:pos="1930"/>
        </w:tabs>
        <w:spacing w:before="226" w:line="274" w:lineRule="exact"/>
        <w:ind w:right="58" w:firstLine="706"/>
        <w:jc w:val="both"/>
      </w:pPr>
      <w:r>
        <w:rPr>
          <w:rFonts w:eastAsia="Times New Roman"/>
          <w:sz w:val="24"/>
          <w:szCs w:val="24"/>
        </w:rPr>
        <w:t>На основании статьи 214, 217 Гражданского кодекса РФ «О приватизации</w:t>
      </w:r>
      <w:r>
        <w:rPr>
          <w:rFonts w:eastAsia="Times New Roman"/>
          <w:sz w:val="24"/>
          <w:szCs w:val="24"/>
        </w:rPr>
        <w:br/>
        <w:t>жилищного фонда в РФ» Администрация Уйско-Чебаркульского сельского поселения  в</w:t>
      </w:r>
      <w:r>
        <w:rPr>
          <w:rFonts w:eastAsia="Times New Roman"/>
          <w:sz w:val="24"/>
          <w:szCs w:val="24"/>
        </w:rPr>
        <w:br/>
        <w:t>лице главы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Бочкарь Сергея Алексеевича, действующего на основании Устава Уйско-Чебаркульского сельского поселения,    именуемая    в    дальнейшем «Администрация сельского поселения»</w:t>
      </w:r>
    </w:p>
    <w:p w:rsidR="008B6800" w:rsidRDefault="008B6800" w:rsidP="008B6800">
      <w:pPr>
        <w:shd w:val="clear" w:color="auto" w:fill="FFFFFF"/>
        <w:tabs>
          <w:tab w:val="left" w:leader="underscore" w:pos="7718"/>
        </w:tabs>
        <w:spacing w:line="274" w:lineRule="exact"/>
        <w:ind w:left="734"/>
      </w:pPr>
      <w:r>
        <w:rPr>
          <w:rFonts w:eastAsia="Times New Roman"/>
          <w:spacing w:val="-4"/>
          <w:sz w:val="24"/>
          <w:szCs w:val="24"/>
        </w:rPr>
        <w:t xml:space="preserve">и гр.   </w:t>
      </w:r>
      <w:r>
        <w:rPr>
          <w:rFonts w:eastAsia="Times New Roman"/>
          <w:sz w:val="24"/>
          <w:szCs w:val="24"/>
        </w:rPr>
        <w:tab/>
      </w:r>
    </w:p>
    <w:p w:rsidR="008B6800" w:rsidRDefault="008B6800" w:rsidP="008B6800">
      <w:pPr>
        <w:shd w:val="clear" w:color="auto" w:fill="FFFFFF"/>
        <w:spacing w:line="274" w:lineRule="exact"/>
        <w:ind w:left="14" w:right="38" w:firstLine="715"/>
        <w:jc w:val="both"/>
      </w:pPr>
      <w:r>
        <w:rPr>
          <w:rFonts w:eastAsia="Times New Roman"/>
          <w:sz w:val="24"/>
          <w:szCs w:val="24"/>
        </w:rPr>
        <w:t>действующая от имени семьи по их совместному соглашению, с другой стороны. заключили настоящий договор о нижеследующем:</w:t>
      </w:r>
    </w:p>
    <w:p w:rsidR="008B6800" w:rsidRDefault="008B6800" w:rsidP="008B6800">
      <w:pPr>
        <w:shd w:val="clear" w:color="auto" w:fill="FFFFFF"/>
        <w:tabs>
          <w:tab w:val="left" w:leader="underscore" w:pos="6864"/>
        </w:tabs>
        <w:spacing w:line="274" w:lineRule="exact"/>
        <w:ind w:left="403"/>
      </w:pPr>
      <w:r>
        <w:rPr>
          <w:spacing w:val="-3"/>
          <w:sz w:val="24"/>
          <w:szCs w:val="24"/>
        </w:rPr>
        <w:t xml:space="preserve">1.   </w:t>
      </w:r>
      <w:r>
        <w:rPr>
          <w:rFonts w:eastAsia="Times New Roman"/>
          <w:spacing w:val="-3"/>
          <w:sz w:val="24"/>
          <w:szCs w:val="24"/>
          <w:u w:val="single"/>
        </w:rPr>
        <w:t>Администрация сельского поселения</w:t>
      </w:r>
      <w:r>
        <w:rPr>
          <w:rFonts w:eastAsia="Times New Roman"/>
          <w:spacing w:val="-3"/>
          <w:sz w:val="24"/>
          <w:szCs w:val="24"/>
        </w:rPr>
        <w:t xml:space="preserve"> передает, а гр.</w:t>
      </w:r>
      <w:r>
        <w:rPr>
          <w:rFonts w:eastAsia="Times New Roman"/>
          <w:sz w:val="24"/>
          <w:szCs w:val="24"/>
        </w:rPr>
        <w:tab/>
      </w:r>
    </w:p>
    <w:p w:rsidR="008B6800" w:rsidRDefault="008B6800" w:rsidP="008B6800">
      <w:pPr>
        <w:shd w:val="clear" w:color="auto" w:fill="FFFFFF"/>
        <w:spacing w:line="274" w:lineRule="exact"/>
        <w:ind w:left="24" w:right="43" w:firstLine="720"/>
        <w:jc w:val="both"/>
      </w:pPr>
      <w:r>
        <w:rPr>
          <w:rFonts w:eastAsia="Times New Roman"/>
          <w:sz w:val="24"/>
          <w:szCs w:val="24"/>
        </w:rPr>
        <w:t xml:space="preserve">принимает в собственность </w:t>
      </w:r>
      <w:r>
        <w:rPr>
          <w:rFonts w:eastAsia="Times New Roman"/>
          <w:i/>
          <w:iCs/>
          <w:sz w:val="24"/>
          <w:szCs w:val="24"/>
          <w:u w:val="single"/>
        </w:rPr>
        <w:t>квартиру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, занимаемую им и членами его семьи квартиру, находящуюся в</w:t>
      </w:r>
    </w:p>
    <w:p w:rsidR="008B6800" w:rsidRDefault="008B6800" w:rsidP="008B6800">
      <w:pPr>
        <w:shd w:val="clear" w:color="auto" w:fill="FFFFFF"/>
        <w:tabs>
          <w:tab w:val="left" w:leader="underscore" w:pos="6211"/>
          <w:tab w:val="left" w:leader="underscore" w:pos="8726"/>
        </w:tabs>
        <w:spacing w:line="274" w:lineRule="exact"/>
        <w:ind w:left="763"/>
      </w:pPr>
      <w:r>
        <w:rPr>
          <w:rFonts w:eastAsia="Times New Roman"/>
          <w:i/>
          <w:iCs/>
          <w:sz w:val="24"/>
          <w:szCs w:val="24"/>
          <w:u w:val="single"/>
        </w:rPr>
        <w:t>Челябинская область, Октябрьский район,</w:t>
      </w:r>
      <w:r>
        <w:rPr>
          <w:rFonts w:eastAsia="Times New Roman"/>
          <w:sz w:val="24"/>
          <w:szCs w:val="24"/>
        </w:rPr>
        <w:tab/>
        <w:t>общей площадью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6"/>
          <w:sz w:val="24"/>
          <w:szCs w:val="24"/>
        </w:rPr>
        <w:t>кв.м.</w:t>
      </w:r>
    </w:p>
    <w:p w:rsidR="008B6800" w:rsidRDefault="008B6800" w:rsidP="008B6800">
      <w:pPr>
        <w:shd w:val="clear" w:color="auto" w:fill="FFFFFF"/>
        <w:spacing w:before="5" w:line="274" w:lineRule="exact"/>
        <w:ind w:left="739"/>
      </w:pPr>
      <w:r>
        <w:rPr>
          <w:spacing w:val="-1"/>
          <w:sz w:val="24"/>
          <w:szCs w:val="24"/>
        </w:rPr>
        <w:t>2.</w:t>
      </w:r>
      <w:r>
        <w:rPr>
          <w:rFonts w:eastAsia="Times New Roman"/>
          <w:spacing w:val="-1"/>
          <w:sz w:val="24"/>
          <w:szCs w:val="24"/>
        </w:rPr>
        <w:t>Указанная квартира передается в собственность</w:t>
      </w:r>
    </w:p>
    <w:p w:rsidR="008B6800" w:rsidRDefault="008B6800" w:rsidP="008B6800">
      <w:pPr>
        <w:shd w:val="clear" w:color="auto" w:fill="FFFFFF"/>
        <w:tabs>
          <w:tab w:val="left" w:pos="1008"/>
          <w:tab w:val="left" w:leader="underscore" w:pos="4094"/>
        </w:tabs>
        <w:spacing w:before="821" w:line="274" w:lineRule="exact"/>
        <w:ind w:left="749"/>
      </w:pPr>
      <w:r>
        <w:rPr>
          <w:spacing w:val="-14"/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rFonts w:eastAsia="Times New Roman"/>
          <w:spacing w:val="-5"/>
          <w:sz w:val="24"/>
          <w:szCs w:val="24"/>
        </w:rPr>
        <w:t>Гр.</w:t>
      </w:r>
      <w:r>
        <w:rPr>
          <w:rFonts w:eastAsia="Times New Roman"/>
          <w:sz w:val="24"/>
          <w:szCs w:val="24"/>
        </w:rPr>
        <w:tab/>
        <w:t>и её семья, приобретает право собственности на</w:t>
      </w:r>
    </w:p>
    <w:p w:rsidR="008B6800" w:rsidRDefault="008B6800" w:rsidP="008B6800">
      <w:pPr>
        <w:shd w:val="clear" w:color="auto" w:fill="FFFFFF"/>
        <w:tabs>
          <w:tab w:val="left" w:leader="underscore" w:pos="1176"/>
        </w:tabs>
        <w:spacing w:line="274" w:lineRule="exact"/>
        <w:ind w:left="19" w:right="14"/>
        <w:jc w:val="both"/>
      </w:pPr>
      <w:r>
        <w:rPr>
          <w:rFonts w:eastAsia="Times New Roman"/>
          <w:spacing w:val="-1"/>
          <w:sz w:val="24"/>
          <w:szCs w:val="24"/>
        </w:rPr>
        <w:t>квартиру с момента государственной регистрации, право приобретения в собственность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 xml:space="preserve">данного жилого помещения подтверждено договором социального найма </w:t>
      </w:r>
      <w:r>
        <w:rPr>
          <w:rFonts w:eastAsia="Times New Roman"/>
          <w:sz w:val="24"/>
          <w:szCs w:val="24"/>
          <w:u w:val="single"/>
        </w:rPr>
        <w:t>№ от</w:t>
      </w:r>
      <w:r>
        <w:rPr>
          <w:rFonts w:eastAsia="Times New Roman"/>
          <w:sz w:val="24"/>
          <w:szCs w:val="24"/>
          <w:u w:val="single"/>
        </w:rPr>
        <w:br/>
      </w:r>
      <w:r>
        <w:rPr>
          <w:rFonts w:eastAsia="Times New Roman"/>
          <w:sz w:val="24"/>
          <w:szCs w:val="24"/>
        </w:rPr>
        <w:tab/>
        <w:t>г.</w:t>
      </w:r>
    </w:p>
    <w:p w:rsidR="008B6800" w:rsidRDefault="008B6800" w:rsidP="008B6800">
      <w:pPr>
        <w:numPr>
          <w:ilvl w:val="0"/>
          <w:numId w:val="11"/>
        </w:numPr>
        <w:shd w:val="clear" w:color="auto" w:fill="FFFFFF"/>
        <w:tabs>
          <w:tab w:val="left" w:pos="1008"/>
        </w:tabs>
        <w:spacing w:line="274" w:lineRule="exact"/>
        <w:ind w:left="19" w:right="14" w:firstLine="730"/>
        <w:jc w:val="both"/>
        <w:rPr>
          <w:spacing w:val="-9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В случае смерти одного из членов семьи, включенных в настоящий договор, все права и обязанности по настоящему договору переходят оставшимся членам семьи и их </w:t>
      </w:r>
      <w:r>
        <w:rPr>
          <w:rFonts w:eastAsia="Times New Roman"/>
          <w:sz w:val="24"/>
          <w:szCs w:val="24"/>
        </w:rPr>
        <w:t>наследникам на общих основаниях.</w:t>
      </w:r>
    </w:p>
    <w:p w:rsidR="008B6800" w:rsidRDefault="008B6800" w:rsidP="008B6800">
      <w:pPr>
        <w:numPr>
          <w:ilvl w:val="0"/>
          <w:numId w:val="11"/>
        </w:numPr>
        <w:shd w:val="clear" w:color="auto" w:fill="FFFFFF"/>
        <w:tabs>
          <w:tab w:val="left" w:pos="1008"/>
          <w:tab w:val="left" w:leader="underscore" w:pos="2650"/>
        </w:tabs>
        <w:spacing w:line="274" w:lineRule="exact"/>
        <w:ind w:left="749"/>
        <w:rPr>
          <w:spacing w:val="-13"/>
          <w:sz w:val="24"/>
          <w:szCs w:val="24"/>
        </w:rPr>
      </w:pPr>
      <w:r>
        <w:rPr>
          <w:rFonts w:eastAsia="Times New Roman"/>
          <w:spacing w:val="-7"/>
          <w:sz w:val="24"/>
          <w:szCs w:val="24"/>
        </w:rPr>
        <w:t>Гр.</w:t>
      </w:r>
      <w:r>
        <w:rPr>
          <w:rFonts w:eastAsia="Times New Roman"/>
          <w:sz w:val="24"/>
          <w:szCs w:val="24"/>
        </w:rPr>
        <w:tab/>
        <w:t>осуществляет за свой счет эксплуатацию и ремонт квартиры с</w:t>
      </w:r>
    </w:p>
    <w:p w:rsidR="008B6800" w:rsidRDefault="008B6800" w:rsidP="008B6800">
      <w:pPr>
        <w:shd w:val="clear" w:color="auto" w:fill="FFFFFF"/>
        <w:spacing w:line="274" w:lineRule="exact"/>
        <w:ind w:left="38" w:right="10"/>
        <w:jc w:val="both"/>
      </w:pPr>
      <w:r>
        <w:rPr>
          <w:rFonts w:eastAsia="Times New Roman"/>
          <w:sz w:val="24"/>
          <w:szCs w:val="24"/>
        </w:rPr>
        <w:t xml:space="preserve">соблюдением единых правил и норм на условиях, определенных для домов </w:t>
      </w:r>
      <w:r>
        <w:rPr>
          <w:rFonts w:eastAsia="Times New Roman"/>
          <w:spacing w:val="-1"/>
          <w:sz w:val="24"/>
          <w:szCs w:val="24"/>
        </w:rPr>
        <w:t xml:space="preserve">государственного и муниципального жилищного фонда, а также участвуют соразмерно занимаемой площади в расходах, связанных с техническим обслуживанием и ремонтом, в </w:t>
      </w:r>
      <w:r>
        <w:rPr>
          <w:rFonts w:eastAsia="Times New Roman"/>
          <w:sz w:val="24"/>
          <w:szCs w:val="24"/>
        </w:rPr>
        <w:t>том числе капитальным, всего дома.</w:t>
      </w:r>
    </w:p>
    <w:p w:rsidR="008B6800" w:rsidRDefault="008B6800" w:rsidP="008B6800">
      <w:pPr>
        <w:shd w:val="clear" w:color="auto" w:fill="FFFFFF"/>
        <w:tabs>
          <w:tab w:val="left" w:pos="1142"/>
        </w:tabs>
        <w:spacing w:line="274" w:lineRule="exact"/>
        <w:ind w:left="768"/>
      </w:pPr>
      <w:r>
        <w:rPr>
          <w:spacing w:val="-14"/>
          <w:sz w:val="24"/>
          <w:szCs w:val="24"/>
        </w:rPr>
        <w:t>6.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 xml:space="preserve">Расходы   связанные   с   оформлением   договора   производится   за   счет   </w:t>
      </w:r>
      <w:r>
        <w:rPr>
          <w:rFonts w:eastAsia="Times New Roman"/>
          <w:sz w:val="24"/>
          <w:szCs w:val="24"/>
        </w:rPr>
        <w:t>гр.</w:t>
      </w:r>
    </w:p>
    <w:p w:rsidR="008B6800" w:rsidRDefault="008B6800" w:rsidP="008B6800">
      <w:pPr>
        <w:numPr>
          <w:ilvl w:val="0"/>
          <w:numId w:val="12"/>
        </w:numPr>
        <w:shd w:val="clear" w:color="auto" w:fill="FFFFFF"/>
        <w:tabs>
          <w:tab w:val="left" w:pos="1037"/>
        </w:tabs>
        <w:spacing w:before="264" w:line="278" w:lineRule="exact"/>
        <w:ind w:left="48" w:right="5" w:firstLine="720"/>
        <w:jc w:val="both"/>
        <w:rPr>
          <w:spacing w:val="-12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Пользование жилым помещением осуществляется в соответствии с Правилами </w:t>
      </w:r>
      <w:r>
        <w:rPr>
          <w:rFonts w:eastAsia="Times New Roman"/>
          <w:sz w:val="24"/>
          <w:szCs w:val="24"/>
        </w:rPr>
        <w:t>пользования жилыми помещениями, утвержденными постановлением Правительства РФ от 21.01.2006г. №25.</w:t>
      </w:r>
    </w:p>
    <w:p w:rsidR="008B6800" w:rsidRDefault="008B6800" w:rsidP="008B6800">
      <w:pPr>
        <w:numPr>
          <w:ilvl w:val="0"/>
          <w:numId w:val="12"/>
        </w:numPr>
        <w:shd w:val="clear" w:color="auto" w:fill="FFFFFF"/>
        <w:tabs>
          <w:tab w:val="left" w:pos="1037"/>
        </w:tabs>
        <w:spacing w:line="278" w:lineRule="exact"/>
        <w:ind w:left="48" w:right="10" w:firstLine="720"/>
        <w:jc w:val="both"/>
        <w:rPr>
          <w:spacing w:val="-13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В квартире никто, кроме собственников, не зарегистрирован и не проживает. </w:t>
      </w:r>
      <w:r>
        <w:rPr>
          <w:rFonts w:eastAsia="Times New Roman"/>
          <w:sz w:val="24"/>
          <w:szCs w:val="24"/>
        </w:rPr>
        <w:t>Квартира правами третьих лиц не обременена, в споре и под арестом не состоит.</w:t>
      </w:r>
    </w:p>
    <w:p w:rsidR="008B6800" w:rsidRDefault="008B6800" w:rsidP="008B6800">
      <w:pPr>
        <w:shd w:val="clear" w:color="auto" w:fill="FFFFFF"/>
        <w:spacing w:line="278" w:lineRule="exact"/>
        <w:ind w:left="778"/>
      </w:pPr>
      <w:r>
        <w:rPr>
          <w:rFonts w:eastAsia="Times New Roman"/>
          <w:spacing w:val="-1"/>
          <w:sz w:val="24"/>
          <w:szCs w:val="24"/>
        </w:rPr>
        <w:t>Члены семьи, не принимавшие участие в приватизации:</w:t>
      </w:r>
    </w:p>
    <w:p w:rsidR="008B6800" w:rsidRDefault="008B6800" w:rsidP="008B6800">
      <w:pPr>
        <w:shd w:val="clear" w:color="auto" w:fill="FFFFFF"/>
        <w:spacing w:before="254" w:line="288" w:lineRule="exact"/>
        <w:ind w:left="58" w:firstLine="720"/>
        <w:jc w:val="both"/>
        <w:sectPr w:rsidR="008B6800">
          <w:pgSz w:w="11909" w:h="16834"/>
          <w:pgMar w:top="1071" w:right="1205" w:bottom="360" w:left="1335" w:header="720" w:footer="720" w:gutter="0"/>
          <w:cols w:space="60"/>
          <w:noEndnote/>
        </w:sectPr>
      </w:pP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имеют право пользования жилым помещением в соответствии со ст.392 Гражданского Кодекса РФ.</w:t>
      </w:r>
    </w:p>
    <w:p w:rsidR="008B6800" w:rsidRDefault="008B6800" w:rsidP="008B6800">
      <w:pPr>
        <w:shd w:val="clear" w:color="auto" w:fill="FFFFFF"/>
        <w:spacing w:before="960" w:line="274" w:lineRule="exact"/>
      </w:pPr>
      <w:r>
        <w:rPr>
          <w:sz w:val="24"/>
          <w:szCs w:val="24"/>
        </w:rPr>
        <w:lastRenderedPageBreak/>
        <w:t xml:space="preserve">9. </w:t>
      </w:r>
      <w:r>
        <w:rPr>
          <w:rFonts w:eastAsia="Times New Roman"/>
          <w:sz w:val="24"/>
          <w:szCs w:val="24"/>
        </w:rPr>
        <w:t xml:space="preserve">Настоящий договор составлен в четырех экземплярах, из которых два находятся в </w:t>
      </w:r>
      <w:r>
        <w:rPr>
          <w:rFonts w:eastAsia="Times New Roman"/>
          <w:sz w:val="24"/>
          <w:szCs w:val="24"/>
          <w:u w:val="single"/>
        </w:rPr>
        <w:t>Администрации Уйско-Чебаркульского сельского поселения.</w:t>
      </w:r>
    </w:p>
    <w:p w:rsidR="008B6800" w:rsidRDefault="008B6800" w:rsidP="008B6800">
      <w:pPr>
        <w:shd w:val="clear" w:color="auto" w:fill="FFFFFF"/>
        <w:tabs>
          <w:tab w:val="left" w:leader="underscore" w:pos="4027"/>
        </w:tabs>
        <w:spacing w:before="5" w:line="274" w:lineRule="exact"/>
        <w:ind w:left="715"/>
      </w:pPr>
      <w:r>
        <w:rPr>
          <w:rFonts w:eastAsia="Times New Roman"/>
          <w:spacing w:val="-1"/>
          <w:sz w:val="24"/>
          <w:szCs w:val="24"/>
        </w:rPr>
        <w:t>третий у гр.</w:t>
      </w:r>
      <w:r>
        <w:rPr>
          <w:rFonts w:eastAsia="Times New Roman"/>
          <w:sz w:val="24"/>
          <w:szCs w:val="24"/>
        </w:rPr>
        <w:tab/>
        <w:t xml:space="preserve">, четвертый в </w:t>
      </w:r>
      <w:r>
        <w:rPr>
          <w:rFonts w:eastAsia="Times New Roman"/>
          <w:sz w:val="24"/>
          <w:szCs w:val="24"/>
          <w:u w:val="single"/>
        </w:rPr>
        <w:t>регистрирующем органе</w:t>
      </w:r>
      <w:r>
        <w:rPr>
          <w:rFonts w:eastAsia="Times New Roman"/>
          <w:sz w:val="24"/>
          <w:szCs w:val="24"/>
        </w:rPr>
        <w:t xml:space="preserve"> .</w:t>
      </w:r>
    </w:p>
    <w:p w:rsidR="008B6800" w:rsidRDefault="008B6800" w:rsidP="008B6800">
      <w:pPr>
        <w:shd w:val="clear" w:color="auto" w:fill="FFFFFF"/>
        <w:spacing w:before="278"/>
        <w:ind w:left="4219"/>
      </w:pPr>
      <w:r>
        <w:rPr>
          <w:rFonts w:eastAsia="Times New Roman"/>
          <w:b/>
          <w:bCs/>
          <w:spacing w:val="-2"/>
          <w:sz w:val="24"/>
          <w:szCs w:val="24"/>
        </w:rPr>
        <w:t>Адреса сторон:</w:t>
      </w:r>
    </w:p>
    <w:p w:rsidR="008B6800" w:rsidRDefault="008B6800" w:rsidP="008B6800">
      <w:pPr>
        <w:shd w:val="clear" w:color="auto" w:fill="FFFFFF"/>
        <w:tabs>
          <w:tab w:val="left" w:pos="6106"/>
          <w:tab w:val="left" w:leader="underscore" w:pos="8616"/>
        </w:tabs>
        <w:spacing w:line="278" w:lineRule="exact"/>
        <w:ind w:left="720"/>
        <w:rPr>
          <w:rFonts w:eastAsia="Times New Roman"/>
          <w:b/>
          <w:bCs/>
          <w:spacing w:val="-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 xml:space="preserve">Администрация                                </w:t>
      </w:r>
      <w:r>
        <w:rPr>
          <w:rFonts w:eastAsia="Times New Roman"/>
          <w:b/>
          <w:bCs/>
          <w:spacing w:val="-9"/>
          <w:sz w:val="24"/>
          <w:szCs w:val="24"/>
        </w:rPr>
        <w:t>Гр.</w:t>
      </w:r>
      <w:r>
        <w:rPr>
          <w:rFonts w:eastAsia="Times New Roman"/>
          <w:b/>
          <w:bCs/>
          <w:sz w:val="24"/>
          <w:szCs w:val="24"/>
        </w:rPr>
        <w:tab/>
        <w:t>_____________________</w:t>
      </w:r>
    </w:p>
    <w:p w:rsidR="008B6800" w:rsidRDefault="008B6800" w:rsidP="008B6800">
      <w:pPr>
        <w:shd w:val="clear" w:color="auto" w:fill="FFFFFF"/>
        <w:tabs>
          <w:tab w:val="left" w:pos="6106"/>
          <w:tab w:val="left" w:leader="underscore" w:pos="8616"/>
        </w:tabs>
        <w:spacing w:line="278" w:lineRule="exact"/>
        <w:ind w:left="720"/>
        <w:rPr>
          <w:rFonts w:eastAsia="Times New Roman"/>
          <w:b/>
          <w:bCs/>
          <w:spacing w:val="-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>Уйско-Чебаркульского</w:t>
      </w:r>
    </w:p>
    <w:p w:rsidR="008B6800" w:rsidRDefault="008B6800" w:rsidP="008B6800">
      <w:pPr>
        <w:shd w:val="clear" w:color="auto" w:fill="FFFFFF"/>
        <w:tabs>
          <w:tab w:val="left" w:pos="6106"/>
          <w:tab w:val="left" w:leader="underscore" w:pos="8616"/>
        </w:tabs>
        <w:spacing w:line="278" w:lineRule="exact"/>
        <w:ind w:left="720"/>
        <w:rPr>
          <w:rFonts w:eastAsia="Times New Roman"/>
          <w:b/>
          <w:bCs/>
          <w:spacing w:val="-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 xml:space="preserve">сельского поселения </w:t>
      </w:r>
    </w:p>
    <w:p w:rsidR="008B6800" w:rsidRDefault="008B6800" w:rsidP="008B6800">
      <w:pPr>
        <w:shd w:val="clear" w:color="auto" w:fill="FFFFFF"/>
        <w:tabs>
          <w:tab w:val="left" w:pos="6106"/>
          <w:tab w:val="left" w:leader="underscore" w:pos="8616"/>
        </w:tabs>
        <w:spacing w:line="278" w:lineRule="exact"/>
        <w:ind w:left="720"/>
      </w:pPr>
      <w:r>
        <w:rPr>
          <w:rFonts w:eastAsia="Times New Roman"/>
          <w:b/>
          <w:bCs/>
          <w:spacing w:val="-3"/>
          <w:sz w:val="24"/>
          <w:szCs w:val="24"/>
        </w:rPr>
        <w:t xml:space="preserve"> Октябрьского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</w:p>
    <w:p w:rsidR="008B6800" w:rsidRDefault="008B6800" w:rsidP="008B6800">
      <w:pPr>
        <w:shd w:val="clear" w:color="auto" w:fill="FFFFFF"/>
        <w:spacing w:line="278" w:lineRule="exact"/>
        <w:ind w:left="720" w:right="5530"/>
      </w:pPr>
      <w:r>
        <w:rPr>
          <w:rFonts w:eastAsia="Times New Roman"/>
          <w:b/>
          <w:bCs/>
          <w:sz w:val="24"/>
          <w:szCs w:val="24"/>
        </w:rPr>
        <w:t xml:space="preserve">муниципального района </w:t>
      </w:r>
      <w:r>
        <w:rPr>
          <w:rFonts w:eastAsia="Times New Roman"/>
          <w:b/>
          <w:bCs/>
          <w:spacing w:val="-1"/>
          <w:sz w:val="24"/>
          <w:szCs w:val="24"/>
        </w:rPr>
        <w:t>Челябинской области</w:t>
      </w:r>
    </w:p>
    <w:p w:rsidR="008B6800" w:rsidRDefault="008B6800" w:rsidP="008B6800">
      <w:pPr>
        <w:shd w:val="clear" w:color="auto" w:fill="FFFFFF"/>
        <w:spacing w:line="278" w:lineRule="exact"/>
        <w:ind w:left="715"/>
      </w:pPr>
      <w:r>
        <w:rPr>
          <w:spacing w:val="-1"/>
          <w:sz w:val="24"/>
          <w:szCs w:val="24"/>
        </w:rPr>
        <w:t xml:space="preserve">457175 </w:t>
      </w:r>
      <w:r>
        <w:rPr>
          <w:rFonts w:eastAsia="Times New Roman"/>
          <w:spacing w:val="-1"/>
          <w:sz w:val="24"/>
          <w:szCs w:val="24"/>
        </w:rPr>
        <w:t>Челябинская область.</w:t>
      </w:r>
    </w:p>
    <w:p w:rsidR="008B6800" w:rsidRDefault="008B6800" w:rsidP="008B6800">
      <w:pPr>
        <w:shd w:val="clear" w:color="auto" w:fill="FFFFFF"/>
        <w:spacing w:line="278" w:lineRule="exact"/>
        <w:ind w:left="715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д.Уйско-Чебаркульская, </w:t>
      </w:r>
    </w:p>
    <w:p w:rsidR="008B6800" w:rsidRDefault="008B6800" w:rsidP="008B6800">
      <w:pPr>
        <w:shd w:val="clear" w:color="auto" w:fill="FFFFFF"/>
        <w:spacing w:line="278" w:lineRule="exact"/>
        <w:ind w:left="715"/>
      </w:pPr>
      <w:r>
        <w:rPr>
          <w:rFonts w:eastAsia="Times New Roman"/>
          <w:spacing w:val="-1"/>
          <w:sz w:val="24"/>
          <w:szCs w:val="24"/>
        </w:rPr>
        <w:t>ул.Школьная, 10</w:t>
      </w:r>
    </w:p>
    <w:p w:rsidR="008B6800" w:rsidRDefault="008B6800" w:rsidP="008B6800">
      <w:pPr>
        <w:shd w:val="clear" w:color="auto" w:fill="FFFFFF"/>
        <w:tabs>
          <w:tab w:val="left" w:leader="underscore" w:pos="3197"/>
        </w:tabs>
        <w:spacing w:before="10" w:line="278" w:lineRule="exact"/>
        <w:ind w:left="730"/>
        <w:rPr>
          <w:rFonts w:eastAsia="Times New Roman"/>
          <w:spacing w:val="-4"/>
          <w:sz w:val="24"/>
          <w:szCs w:val="24"/>
        </w:rPr>
      </w:pPr>
    </w:p>
    <w:p w:rsidR="008B6800" w:rsidRDefault="008B6800" w:rsidP="008B6800">
      <w:pPr>
        <w:shd w:val="clear" w:color="auto" w:fill="FFFFFF"/>
        <w:tabs>
          <w:tab w:val="left" w:leader="underscore" w:pos="3197"/>
        </w:tabs>
        <w:spacing w:before="10" w:line="278" w:lineRule="exact"/>
        <w:ind w:left="730"/>
        <w:rPr>
          <w:rFonts w:eastAsia="Times New Roman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ПОДПИСЬ:   </w:t>
      </w:r>
      <w:r>
        <w:rPr>
          <w:rFonts w:eastAsia="Times New Roman"/>
          <w:sz w:val="24"/>
          <w:szCs w:val="24"/>
        </w:rPr>
        <w:t>_____________________</w:t>
      </w:r>
    </w:p>
    <w:p w:rsidR="008B6800" w:rsidRPr="00EB6D34" w:rsidRDefault="008B6800" w:rsidP="008B6800">
      <w:pPr>
        <w:shd w:val="clear" w:color="auto" w:fill="FFFFFF"/>
        <w:tabs>
          <w:tab w:val="left" w:leader="underscore" w:pos="3197"/>
        </w:tabs>
        <w:spacing w:before="10" w:line="278" w:lineRule="exact"/>
        <w:ind w:left="730"/>
        <w:rPr>
          <w:vertAlign w:val="subscript"/>
        </w:rPr>
      </w:pPr>
      <w:r>
        <w:rPr>
          <w:rFonts w:eastAsia="Times New Roman"/>
          <w:sz w:val="24"/>
          <w:szCs w:val="24"/>
          <w:vertAlign w:val="subscript"/>
        </w:rPr>
        <w:t xml:space="preserve">                         (                           )</w:t>
      </w:r>
    </w:p>
    <w:p w:rsidR="008B6800" w:rsidRDefault="008B6800" w:rsidP="008B6800">
      <w:pPr>
        <w:shd w:val="clear" w:color="auto" w:fill="FFFFFF"/>
        <w:tabs>
          <w:tab w:val="left" w:leader="underscore" w:pos="4349"/>
        </w:tabs>
        <w:spacing w:before="5" w:line="274" w:lineRule="exact"/>
        <w:ind w:left="734"/>
      </w:pPr>
    </w:p>
    <w:p w:rsidR="008B6800" w:rsidRPr="008B6800" w:rsidRDefault="008B6800">
      <w:pPr>
        <w:rPr>
          <w:sz w:val="24"/>
          <w:szCs w:val="24"/>
        </w:rPr>
      </w:pPr>
    </w:p>
    <w:sectPr w:rsidR="008B6800" w:rsidRPr="008B6800" w:rsidSect="008B6800">
      <w:pgSz w:w="11906" w:h="16838"/>
      <w:pgMar w:top="1134" w:right="851" w:bottom="1560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96A" w:rsidRDefault="00C4596A" w:rsidP="00802F2D">
      <w:r>
        <w:separator/>
      </w:r>
    </w:p>
  </w:endnote>
  <w:endnote w:type="continuationSeparator" w:id="0">
    <w:p w:rsidR="00C4596A" w:rsidRDefault="00C4596A" w:rsidP="00802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96A" w:rsidRDefault="00C4596A" w:rsidP="00802F2D">
      <w:r>
        <w:separator/>
      </w:r>
    </w:p>
  </w:footnote>
  <w:footnote w:type="continuationSeparator" w:id="0">
    <w:p w:rsidR="00C4596A" w:rsidRDefault="00C4596A" w:rsidP="00802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453C"/>
    <w:multiLevelType w:val="singleLevel"/>
    <w:tmpl w:val="B9EC3DBE"/>
    <w:lvl w:ilvl="0">
      <w:start w:val="2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">
    <w:nsid w:val="10DB5FA6"/>
    <w:multiLevelType w:val="singleLevel"/>
    <w:tmpl w:val="5D7CCE48"/>
    <w:lvl w:ilvl="0">
      <w:start w:val="1"/>
      <w:numFmt w:val="decimal"/>
      <w:lvlText w:val="%1)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2">
    <w:nsid w:val="16736E40"/>
    <w:multiLevelType w:val="singleLevel"/>
    <w:tmpl w:val="D256E336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">
    <w:nsid w:val="1A637D12"/>
    <w:multiLevelType w:val="singleLevel"/>
    <w:tmpl w:val="D2A45BEA"/>
    <w:lvl w:ilvl="0">
      <w:start w:val="1"/>
      <w:numFmt w:val="decimal"/>
      <w:lvlText w:val="%1)"/>
      <w:legacy w:legacy="1" w:legacySpace="0" w:legacyIndent="258"/>
      <w:lvlJc w:val="left"/>
      <w:rPr>
        <w:rFonts w:ascii="Times New Roman" w:hAnsi="Times New Roman" w:cs="Times New Roman" w:hint="default"/>
      </w:rPr>
    </w:lvl>
  </w:abstractNum>
  <w:abstractNum w:abstractNumId="4">
    <w:nsid w:val="1FB633A4"/>
    <w:multiLevelType w:val="singleLevel"/>
    <w:tmpl w:val="CE1EFBE0"/>
    <w:lvl w:ilvl="0">
      <w:start w:val="6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5">
    <w:nsid w:val="233849A3"/>
    <w:multiLevelType w:val="singleLevel"/>
    <w:tmpl w:val="4DAA05A8"/>
    <w:lvl w:ilvl="0">
      <w:start w:val="20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6">
    <w:nsid w:val="25AA2FEE"/>
    <w:multiLevelType w:val="singleLevel"/>
    <w:tmpl w:val="DB70EDC4"/>
    <w:lvl w:ilvl="0">
      <w:start w:val="4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">
    <w:nsid w:val="2DAA1856"/>
    <w:multiLevelType w:val="singleLevel"/>
    <w:tmpl w:val="A694FD96"/>
    <w:lvl w:ilvl="0">
      <w:start w:val="1"/>
      <w:numFmt w:val="decimal"/>
      <w:lvlText w:val="%1)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8">
    <w:nsid w:val="3C985452"/>
    <w:multiLevelType w:val="singleLevel"/>
    <w:tmpl w:val="3CFE27BC"/>
    <w:lvl w:ilvl="0">
      <w:start w:val="11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9">
    <w:nsid w:val="548D7829"/>
    <w:multiLevelType w:val="singleLevel"/>
    <w:tmpl w:val="66D45408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0">
    <w:nsid w:val="55B72778"/>
    <w:multiLevelType w:val="singleLevel"/>
    <w:tmpl w:val="D2A45BEA"/>
    <w:lvl w:ilvl="0">
      <w:start w:val="1"/>
      <w:numFmt w:val="decimal"/>
      <w:lvlText w:val="%1)"/>
      <w:legacy w:legacy="1" w:legacySpace="0" w:legacyIndent="258"/>
      <w:lvlJc w:val="left"/>
      <w:rPr>
        <w:rFonts w:ascii="Times New Roman" w:hAnsi="Times New Roman" w:cs="Times New Roman" w:hint="default"/>
      </w:rPr>
    </w:lvl>
  </w:abstractNum>
  <w:abstractNum w:abstractNumId="11">
    <w:nsid w:val="59531FA2"/>
    <w:multiLevelType w:val="singleLevel"/>
    <w:tmpl w:val="76F07594"/>
    <w:lvl w:ilvl="0">
      <w:start w:val="17"/>
      <w:numFmt w:val="decimal"/>
      <w:lvlText w:val="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4"/>
  </w:num>
  <w:num w:numId="5">
    <w:abstractNumId w:val="8"/>
  </w:num>
  <w:num w:numId="6">
    <w:abstractNumId w:val="11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800"/>
    <w:rsid w:val="000C3AAB"/>
    <w:rsid w:val="001E4235"/>
    <w:rsid w:val="00802F2D"/>
    <w:rsid w:val="0085679C"/>
    <w:rsid w:val="008B6800"/>
    <w:rsid w:val="009A4FCE"/>
    <w:rsid w:val="009C42E0"/>
    <w:rsid w:val="00A21024"/>
    <w:rsid w:val="00A40789"/>
    <w:rsid w:val="00C3761D"/>
    <w:rsid w:val="00C4596A"/>
    <w:rsid w:val="00EC38C9"/>
    <w:rsid w:val="00EF1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680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B68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A4F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4F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4FCE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02F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02F2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02F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2F2D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76.17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4716</Words>
  <Characters>26882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2017-12-04T06:53:00Z</cp:lastPrinted>
  <dcterms:created xsi:type="dcterms:W3CDTF">2017-11-16T05:36:00Z</dcterms:created>
  <dcterms:modified xsi:type="dcterms:W3CDTF">2017-12-04T09:13:00Z</dcterms:modified>
</cp:coreProperties>
</file>